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left"/>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附件2</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南岸区2021年第三季度公开招聘教育卫生</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rPr>
        <w:t>事业单位工作人员</w:t>
      </w: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考试新冠肺炎</w:t>
      </w:r>
      <w:r>
        <w:rPr>
          <w:rFonts w:hint="eastAsia" w:ascii="方正小标宋简体" w:hAnsi="方正小标宋简体" w:eastAsia="方正小标宋简体" w:cs="方正小标宋简体"/>
          <w:i w:val="0"/>
          <w:iCs w:val="0"/>
          <w:caps w:val="0"/>
          <w:color w:val="auto"/>
          <w:spacing w:val="0"/>
          <w:sz w:val="44"/>
          <w:szCs w:val="44"/>
          <w:shd w:val="clear" w:fill="FFFFFF"/>
        </w:rPr>
        <w:t>疫情防控须知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根据目前国家和本市新冠肺炎疫情防控工作最新规定和要求，为全力确保每一位考生生命安全和身体健康，顺利参加考试，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并到医疗机构及时就诊排查，排除新冠肺炎等重点传染病。建议考生考前14天在渝且不离渝，考前14天内有境外或非低风险地区活动轨迹的考生，按本市疫情防控最新要求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color w:val="auto"/>
          <w:sz w:val="32"/>
          <w:szCs w:val="32"/>
        </w:rPr>
        <w:t>二、考试当日，所有考生</w:t>
      </w:r>
      <w:r>
        <w:rPr>
          <w:rFonts w:hint="eastAsia"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重庆“渝康码”“通信大数据行程卡”显示为绿码，无异常（当日更新），体温查验＜37.3℃，且无异常</w:t>
      </w:r>
      <w:r>
        <w:rPr>
          <w:rFonts w:hint="eastAsia" w:ascii="方正仿宋_GBK" w:hAnsi="方正仿宋_GBK" w:eastAsia="方正仿宋_GBK" w:cs="方正仿宋_GBK"/>
          <w:b w:val="0"/>
          <w:bCs w:val="0"/>
          <w:color w:val="auto"/>
          <w:sz w:val="32"/>
          <w:szCs w:val="32"/>
        </w:rPr>
        <w:t>情况的，</w:t>
      </w:r>
      <w:r>
        <w:rPr>
          <w:rFonts w:hint="eastAsia" w:ascii="方正仿宋_GBK" w:hAnsi="方正仿宋_GBK" w:eastAsia="方正仿宋_GBK" w:cs="方正仿宋_GBK"/>
          <w:b w:val="0"/>
          <w:bCs w:val="0"/>
          <w:color w:val="auto"/>
          <w:sz w:val="32"/>
          <w:szCs w:val="32"/>
          <w:lang w:val="en-US" w:eastAsia="zh-CN"/>
        </w:rPr>
        <w:t>同时</w:t>
      </w:r>
      <w:r>
        <w:rPr>
          <w:rFonts w:hint="eastAsia" w:ascii="方正仿宋_GBK" w:hAnsi="方正仿宋_GBK" w:eastAsia="方正仿宋_GBK" w:cs="方正仿宋_GBK"/>
          <w:b w:val="0"/>
          <w:bCs w:val="0"/>
          <w:color w:val="auto"/>
          <w:sz w:val="32"/>
          <w:szCs w:val="32"/>
        </w:rPr>
        <w:t>须持</w:t>
      </w:r>
      <w:r>
        <w:rPr>
          <w:rFonts w:hint="eastAsia" w:ascii="方正仿宋_GBK" w:hAnsi="方正仿宋_GBK" w:eastAsia="方正仿宋_GBK" w:cs="方正仿宋_GBK"/>
          <w:b w:val="0"/>
          <w:bCs w:val="0"/>
          <w:color w:val="auto"/>
          <w:sz w:val="32"/>
          <w:szCs w:val="32"/>
          <w:u w:val="single"/>
        </w:rPr>
        <w:t>考前</w:t>
      </w:r>
      <w:r>
        <w:rPr>
          <w:rFonts w:hint="eastAsia" w:ascii="方正仿宋_GBK" w:hAnsi="方正仿宋_GBK" w:eastAsia="方正仿宋_GBK" w:cs="方正仿宋_GBK"/>
          <w:b w:val="0"/>
          <w:bCs w:val="0"/>
          <w:color w:val="auto"/>
          <w:sz w:val="32"/>
          <w:szCs w:val="32"/>
          <w:u w:val="single"/>
          <w:lang w:val="en-US" w:eastAsia="zh-CN"/>
        </w:rPr>
        <w:t>规定时间</w:t>
      </w:r>
      <w:r>
        <w:rPr>
          <w:rFonts w:hint="eastAsia" w:ascii="方正仿宋_GBK" w:hAnsi="方正仿宋_GBK" w:eastAsia="方正仿宋_GBK" w:cs="方正仿宋_GBK"/>
          <w:b w:val="0"/>
          <w:bCs w:val="0"/>
          <w:color w:val="auto"/>
          <w:sz w:val="32"/>
          <w:szCs w:val="32"/>
        </w:rPr>
        <w:t>内新冠肺炎病毒核酸检测阴性报告（纸质和电子均可），</w:t>
      </w:r>
      <w:r>
        <w:rPr>
          <w:rFonts w:hint="eastAsia" w:ascii="方正仿宋_GBK" w:hAnsi="方正仿宋_GBK" w:eastAsia="方正仿宋_GBK" w:cs="方正仿宋_GBK"/>
          <w:b w:val="0"/>
          <w:bCs w:val="0"/>
          <w:color w:val="auto"/>
          <w:sz w:val="32"/>
          <w:szCs w:val="32"/>
          <w:lang w:val="en-US" w:eastAsia="zh-CN"/>
        </w:rPr>
        <w:t>方</w:t>
      </w:r>
      <w:r>
        <w:rPr>
          <w:rFonts w:hint="eastAsia" w:ascii="方正仿宋_GBK" w:hAnsi="方正仿宋_GBK" w:eastAsia="方正仿宋_GBK" w:cs="方正仿宋_GBK"/>
          <w:b w:val="0"/>
          <w:bCs w:val="0"/>
          <w:color w:val="auto"/>
          <w:sz w:val="32"/>
          <w:szCs w:val="32"/>
        </w:rPr>
        <w:t>可入场参加考试。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u w:val="single"/>
        </w:rPr>
        <w:t>考前</w:t>
      </w:r>
      <w:r>
        <w:rPr>
          <w:rFonts w:hint="eastAsia" w:ascii="方正仿宋_GBK" w:hAnsi="方正仿宋_GBK" w:eastAsia="方正仿宋_GBK" w:cs="方正仿宋_GBK"/>
          <w:b w:val="0"/>
          <w:bCs w:val="0"/>
          <w:color w:val="auto"/>
          <w:sz w:val="32"/>
          <w:szCs w:val="32"/>
          <w:u w:val="single"/>
          <w:lang w:val="en-US" w:eastAsia="zh-CN"/>
        </w:rPr>
        <w:t>规定时间</w:t>
      </w:r>
      <w:r>
        <w:rPr>
          <w:rFonts w:hint="eastAsia" w:ascii="方正仿宋_GBK" w:hAnsi="方正仿宋_GBK" w:eastAsia="方正仿宋_GBK" w:cs="方正仿宋_GBK"/>
          <w:b w:val="0"/>
          <w:bCs w:val="0"/>
          <w:color w:val="auto"/>
          <w:sz w:val="32"/>
          <w:szCs w:val="32"/>
          <w:u w:val="single"/>
        </w:rPr>
        <w:t>内新冠肺炎病毒核酸检测阴性报告</w:t>
      </w:r>
      <w:r>
        <w:rPr>
          <w:rFonts w:hint="eastAsia" w:ascii="方正仿宋_GBK" w:hAnsi="方正仿宋_GBK" w:eastAsia="方正仿宋_GBK" w:cs="方正仿宋_GBK"/>
          <w:b w:val="0"/>
          <w:bCs w:val="0"/>
          <w:color w:val="auto"/>
          <w:sz w:val="32"/>
          <w:szCs w:val="32"/>
          <w:u w:val="single"/>
          <w:lang w:val="en-US" w:eastAsia="zh-CN"/>
        </w:rPr>
        <w:t>具体要求如下：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b w:val="0"/>
          <w:bCs w:val="0"/>
          <w:color w:val="auto"/>
          <w:sz w:val="32"/>
          <w:szCs w:val="32"/>
          <w:u w:val="single"/>
          <w:lang w:val="en-US" w:eastAsia="zh-CN"/>
        </w:rPr>
      </w:pPr>
      <w:r>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t>1.</w:t>
      </w:r>
      <w:r>
        <w:rPr>
          <w:rFonts w:hint="eastAsia" w:ascii="方正仿宋_GBK" w:hAnsi="方正仿宋_GBK" w:eastAsia="方正仿宋_GBK" w:cs="方正仿宋_GBK"/>
          <w:b w:val="0"/>
          <w:bCs w:val="0"/>
          <w:i w:val="0"/>
          <w:iCs w:val="0"/>
          <w:caps w:val="0"/>
          <w:color w:val="auto"/>
          <w:spacing w:val="0"/>
          <w:sz w:val="32"/>
          <w:szCs w:val="32"/>
          <w:u w:val="single"/>
          <w:shd w:val="clear" w:fill="FFFFFF"/>
        </w:rPr>
        <w:t>14天内</w:t>
      </w:r>
      <w:r>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t>未离渝考生</w:t>
      </w:r>
      <w:r>
        <w:rPr>
          <w:rFonts w:hint="eastAsia" w:ascii="方正仿宋_GBK" w:hAnsi="方正仿宋_GBK" w:eastAsia="方正仿宋_GBK" w:cs="方正仿宋_GBK"/>
          <w:b w:val="0"/>
          <w:bCs w:val="0"/>
          <w:i w:val="0"/>
          <w:iCs w:val="0"/>
          <w:caps w:val="0"/>
          <w:color w:val="auto"/>
          <w:spacing w:val="0"/>
          <w:sz w:val="32"/>
          <w:szCs w:val="32"/>
          <w:u w:val="single"/>
          <w:shd w:val="clear" w:fill="FFFFFF"/>
        </w:rPr>
        <w:t>需提供</w:t>
      </w:r>
      <w:r>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t>重庆市内考前24小时内</w:t>
      </w:r>
      <w:r>
        <w:rPr>
          <w:rFonts w:hint="eastAsia" w:ascii="方正仿宋_GBK" w:hAnsi="方正仿宋_GBK" w:eastAsia="方正仿宋_GBK" w:cs="方正仿宋_GBK"/>
          <w:b w:val="0"/>
          <w:bCs w:val="0"/>
          <w:color w:val="auto"/>
          <w:sz w:val="32"/>
          <w:szCs w:val="32"/>
          <w:u w:val="single"/>
        </w:rPr>
        <w:t>新冠肺炎病毒核酸检测阴性报告</w:t>
      </w:r>
      <w:r>
        <w:rPr>
          <w:rFonts w:hint="eastAsia" w:ascii="方正仿宋_GBK" w:hAnsi="方正仿宋_GBK" w:eastAsia="方正仿宋_GBK" w:cs="方正仿宋_GBK"/>
          <w:b w:val="0"/>
          <w:bCs w:val="0"/>
          <w:color w:val="auto"/>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t>2.14天内有中高风险地区所在地市的其他县（市、区）来区返区人员，以及公布本土新增感染者但暂未划定中高风险地区所在地级市来区返区人员，需提供重庆市内3天内2次（间隔24小时，参加考试前三天）新冠肺炎病毒核酸检测阴性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宋体" w:hAnsi="宋体" w:eastAsia="宋体" w:cs="宋体"/>
          <w:b/>
          <w:bCs/>
          <w:i w:val="0"/>
          <w:iCs w:val="0"/>
          <w:caps w:val="0"/>
          <w:color w:val="FF0000"/>
          <w:spacing w:val="0"/>
          <w:sz w:val="28"/>
          <w:szCs w:val="28"/>
          <w:u w:val="single"/>
          <w:shd w:val="clear"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u w:val="single"/>
          <w:shd w:val="clear" w:fill="FFFFFF"/>
          <w:lang w:val="en-US" w:eastAsia="zh-CN"/>
        </w:rPr>
        <w:t>3.非上条区域旅居史的来区返区考生，需提供重庆市内考前24小时内新冠肺炎病毒核酸检测阴性报告。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考前</w:t>
      </w:r>
      <w:r>
        <w:rPr>
          <w:rFonts w:hint="eastAsia"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小时内新冠肺炎病毒核酸检测阴性报告指参加</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日考试的考生需出示</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19</w:t>
      </w:r>
      <w:r>
        <w:rPr>
          <w:rFonts w:hint="default" w:ascii="Times New Roman" w:hAnsi="Times New Roman" w:eastAsia="方正仿宋_GBK" w:cs="Times New Roman"/>
          <w:color w:val="auto"/>
          <w:sz w:val="32"/>
          <w:szCs w:val="32"/>
        </w:rPr>
        <w:t>日及以后出具的核酸</w:t>
      </w:r>
      <w:r>
        <w:rPr>
          <w:rFonts w:hint="eastAsia" w:ascii="Times New Roman" w:hAnsi="Times New Roman" w:eastAsia="方正仿宋_GBK" w:cs="Times New Roman"/>
          <w:color w:val="auto"/>
          <w:sz w:val="32"/>
          <w:szCs w:val="32"/>
          <w:lang w:val="en-US" w:eastAsia="zh-CN"/>
        </w:rPr>
        <w:t>检测</w:t>
      </w:r>
      <w:r>
        <w:rPr>
          <w:rFonts w:hint="default" w:ascii="Times New Roman" w:hAnsi="Times New Roman" w:eastAsia="方正仿宋_GBK" w:cs="Times New Roman"/>
          <w:color w:val="auto"/>
          <w:sz w:val="32"/>
          <w:szCs w:val="32"/>
        </w:rPr>
        <w:t>阴性报告。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注：核酸检测报告时间指核酸检测报告的出具报告时间（非采样时间、非报告打印时间）。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请考生根据自己参加考试时间合理安排核酸检测时间，以免影响您参加考试。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三、考试当日，考生应提前60分钟到达考点，预留足够时间配合考点工作人员进行入场核验。进入考点时，考生须接受防疫安全检查和指导，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出示本人有效身份证件原件、纸质准考证</w:t>
      </w:r>
      <w:r>
        <w:rPr>
          <w:rFonts w:hint="eastAsia" w:ascii="Times New Roman" w:hAnsi="Times New Roman" w:eastAsia="方正仿宋_GBK" w:cs="Times New Roman"/>
          <w:color w:val="auto"/>
          <w:sz w:val="32"/>
          <w:szCs w:val="32"/>
          <w:u w:val="single"/>
          <w:lang w:eastAsia="zh-CN"/>
        </w:rPr>
        <w:t>、《南岸区2021年第三季度公开招聘教育卫生事业单位工作人员</w:t>
      </w:r>
      <w:r>
        <w:rPr>
          <w:rFonts w:hint="eastAsia" w:ascii="Times New Roman" w:hAnsi="Times New Roman" w:eastAsia="方正仿宋_GBK" w:cs="Times New Roman"/>
          <w:color w:val="auto"/>
          <w:sz w:val="32"/>
          <w:szCs w:val="32"/>
          <w:u w:val="single"/>
          <w:lang w:val="en-US" w:eastAsia="zh-CN"/>
        </w:rPr>
        <w:t>考试新冠肺炎</w:t>
      </w:r>
      <w:r>
        <w:rPr>
          <w:rFonts w:hint="eastAsia" w:ascii="Times New Roman" w:hAnsi="Times New Roman" w:eastAsia="方正仿宋_GBK" w:cs="Times New Roman"/>
          <w:color w:val="auto"/>
          <w:sz w:val="32"/>
          <w:szCs w:val="32"/>
          <w:u w:val="single"/>
          <w:lang w:eastAsia="zh-CN"/>
        </w:rPr>
        <w:t>疫情防控承诺书》</w:t>
      </w:r>
      <w:r>
        <w:rPr>
          <w:rFonts w:hint="default" w:ascii="Times New Roman" w:hAnsi="Times New Roman" w:eastAsia="方正仿宋_GBK" w:cs="Times New Roman"/>
          <w:color w:val="auto"/>
          <w:sz w:val="32"/>
          <w:szCs w:val="32"/>
          <w:u w:val="single"/>
        </w:rPr>
        <w:t>和</w:t>
      </w:r>
      <w:r>
        <w:rPr>
          <w:rFonts w:hint="default" w:ascii="Times New Roman" w:hAnsi="Times New Roman" w:eastAsia="方正仿宋_GBK" w:cs="Times New Roman"/>
          <w:b w:val="0"/>
          <w:bCs w:val="0"/>
          <w:color w:val="auto"/>
          <w:sz w:val="32"/>
          <w:szCs w:val="32"/>
          <w:u w:val="single"/>
        </w:rPr>
        <w:t>考前</w:t>
      </w:r>
      <w:r>
        <w:rPr>
          <w:rFonts w:hint="eastAsia" w:ascii="Times New Roman" w:hAnsi="Times New Roman" w:eastAsia="方正仿宋_GBK" w:cs="Times New Roman"/>
          <w:b w:val="0"/>
          <w:bCs w:val="0"/>
          <w:color w:val="auto"/>
          <w:sz w:val="32"/>
          <w:szCs w:val="32"/>
          <w:u w:val="single"/>
          <w:lang w:val="en-US" w:eastAsia="zh-CN"/>
        </w:rPr>
        <w:t>规定时间内</w:t>
      </w:r>
      <w:r>
        <w:rPr>
          <w:rFonts w:hint="default" w:ascii="Times New Roman" w:hAnsi="Times New Roman" w:eastAsia="方正仿宋_GBK" w:cs="Times New Roman"/>
          <w:color w:val="auto"/>
          <w:sz w:val="32"/>
          <w:szCs w:val="32"/>
          <w:u w:val="single"/>
        </w:rPr>
        <w:t>核酸检测阴性</w:t>
      </w:r>
      <w:r>
        <w:rPr>
          <w:rFonts w:hint="eastAsia" w:ascii="Times New Roman" w:hAnsi="Times New Roman" w:eastAsia="方正仿宋_GBK" w:cs="Times New Roman"/>
          <w:color w:val="auto"/>
          <w:sz w:val="32"/>
          <w:szCs w:val="32"/>
          <w:u w:val="single"/>
          <w:lang w:val="en-US" w:eastAsia="zh-CN"/>
        </w:rPr>
        <w:t>报告</w:t>
      </w:r>
      <w:r>
        <w:rPr>
          <w:rFonts w:hint="default" w:ascii="Times New Roman" w:hAnsi="Times New Roman" w:eastAsia="方正仿宋_GBK" w:cs="Times New Roman"/>
          <w:color w:val="auto"/>
          <w:sz w:val="32"/>
          <w:szCs w:val="32"/>
          <w:u w:val="single"/>
        </w:rPr>
        <w:t>，并出示“渝康码”、“通信大数据行程卡”备查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（一）活动前28天内有境外旅居史，尚未完成隔离医学观察等健康管理的人员。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（四）活动前14天内，曾出现体温≥37.3℃或有疑似症状，但活动前未排除传染病或仍存在身体不适症状。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（五）活动前14天内有国内中高风险地区旅居史，未完成隔离医学观察等健康管理的人员。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（六）考试当天，重庆“渝康码”、“通信大数据行程卡”异常的考生。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（七）考试当天，不能按上述要求提供</w:t>
      </w:r>
      <w:r>
        <w:rPr>
          <w:rFonts w:hint="eastAsia" w:ascii="Times New Roman" w:hAnsi="Times New Roman" w:eastAsia="方正仿宋_GBK" w:cs="Times New Roman"/>
          <w:color w:val="auto"/>
          <w:sz w:val="32"/>
          <w:szCs w:val="32"/>
          <w:lang w:val="en-US" w:eastAsia="zh-CN"/>
        </w:rPr>
        <w:t>规定时间</w:t>
      </w:r>
      <w:r>
        <w:rPr>
          <w:rFonts w:hint="default" w:ascii="Times New Roman" w:hAnsi="Times New Roman" w:eastAsia="方正仿宋_GBK" w:cs="Times New Roman"/>
          <w:color w:val="auto"/>
          <w:sz w:val="32"/>
          <w:szCs w:val="32"/>
        </w:rPr>
        <w:t>内</w:t>
      </w:r>
      <w:r>
        <w:rPr>
          <w:rFonts w:hint="default" w:ascii="Times New Roman" w:hAnsi="Times New Roman" w:eastAsia="方正仿宋_GBK" w:cs="Times New Roman"/>
          <w:color w:val="auto"/>
          <w:sz w:val="32"/>
          <w:szCs w:val="32"/>
        </w:rPr>
        <w:t>核酸检测阴性证明的考生。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（八）考生进入考点前，因体温异常、干咳、乏力等症状，经现场医务专业人员确认有可疑症状的考生。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（一）考生应当遵守本市疫情防控相关规定，主动及时了解考试相关疫情防控要求，积极配合考点、考场做好现场防疫工作。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（一）考生应认真阅读本防控须知和《</w:t>
      </w:r>
      <w:r>
        <w:rPr>
          <w:rFonts w:hint="default" w:ascii="Times New Roman" w:hAnsi="Times New Roman" w:eastAsia="方正仿宋_GBK" w:cs="Times New Roman"/>
          <w:i w:val="0"/>
          <w:iCs w:val="0"/>
          <w:caps w:val="0"/>
          <w:color w:val="auto"/>
          <w:spacing w:val="0"/>
          <w:sz w:val="32"/>
          <w:szCs w:val="32"/>
          <w:shd w:val="clear" w:fill="FFFFFF"/>
        </w:rPr>
        <w:t>南岸区2021年第三季度公开招聘教育卫生事业单位工作人员</w:t>
      </w:r>
      <w:r>
        <w:rPr>
          <w:rFonts w:hint="default" w:ascii="Times New Roman" w:hAnsi="Times New Roman" w:eastAsia="方正仿宋_GBK" w:cs="Times New Roman"/>
          <w:i w:val="0"/>
          <w:iCs w:val="0"/>
          <w:caps w:val="0"/>
          <w:color w:val="auto"/>
          <w:spacing w:val="0"/>
          <w:sz w:val="32"/>
          <w:szCs w:val="32"/>
          <w:shd w:val="clear" w:fill="FFFFFF"/>
          <w:lang w:val="en-US" w:eastAsia="zh-CN"/>
        </w:rPr>
        <w:t>考试</w:t>
      </w:r>
      <w:r>
        <w:rPr>
          <w:rFonts w:hint="default" w:ascii="Times New Roman" w:hAnsi="Times New Roman" w:eastAsia="方正仿宋_GBK" w:cs="Times New Roman"/>
          <w:i w:val="0"/>
          <w:iCs w:val="0"/>
          <w:caps w:val="0"/>
          <w:color w:val="auto"/>
          <w:spacing w:val="0"/>
          <w:sz w:val="32"/>
          <w:szCs w:val="32"/>
          <w:shd w:val="clear" w:fill="FFFFFF"/>
        </w:rPr>
        <w:t>新冠肺炎</w:t>
      </w:r>
      <w:r>
        <w:rPr>
          <w:rFonts w:hint="default" w:ascii="Times New Roman" w:hAnsi="Times New Roman" w:eastAsia="方正仿宋_GBK" w:cs="Times New Roman"/>
          <w:color w:val="auto"/>
          <w:sz w:val="32"/>
          <w:szCs w:val="32"/>
        </w:rPr>
        <w:t>疫情防控承诺书》。如违反相关规定，自愿承担相关责任、接受相应处理。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default" w:ascii="Times New Roman" w:hAnsi="Times New Roman" w:eastAsia="方正仿宋_GBK" w:cs="Times New Roman"/>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南岸区2021年第三季度公开招聘教育卫生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rPr>
        <w:t>事业单位工作人员</w:t>
      </w: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考试新冠肺炎</w:t>
      </w:r>
      <w:r>
        <w:rPr>
          <w:rFonts w:hint="eastAsia" w:ascii="方正小标宋简体" w:hAnsi="方正小标宋简体" w:eastAsia="方正小标宋简体" w:cs="方正小标宋简体"/>
          <w:color w:val="auto"/>
          <w:spacing w:val="-11"/>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auto"/>
          <w:sz w:val="32"/>
          <w:szCs w:val="32"/>
        </w:rPr>
      </w:pPr>
      <w:r>
        <w:rPr>
          <w:rFonts w:hint="eastAsia" w:ascii="方正小标宋_GBK" w:hAnsi="Tahoma" w:eastAsia="方正小标宋_GBK" w:cs="Tahoma"/>
          <w:color w:val="000000"/>
          <w:kern w:val="0"/>
          <w:sz w:val="36"/>
          <w:szCs w:val="36"/>
          <w:lang w:eastAsia="zh-CN"/>
        </w:rPr>
        <w:t>（进入考点时交工作人员）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本人已认真阅读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i w:val="0"/>
          <w:iCs w:val="0"/>
          <w:caps w:val="0"/>
          <w:color w:val="auto"/>
          <w:spacing w:val="0"/>
          <w:sz w:val="32"/>
          <w:szCs w:val="32"/>
          <w:shd w:val="clear" w:fill="FFFFFF"/>
        </w:rPr>
        <w:t>南岸区2021年第三季度公开招聘教育卫生事业单位工作人员</w:t>
      </w:r>
      <w:r>
        <w:rPr>
          <w:rFonts w:hint="default" w:ascii="Times New Roman" w:hAnsi="Times New Roman" w:eastAsia="方正仿宋_GBK" w:cs="Times New Roman"/>
          <w:i w:val="0"/>
          <w:iCs w:val="0"/>
          <w:caps w:val="0"/>
          <w:color w:val="auto"/>
          <w:spacing w:val="0"/>
          <w:sz w:val="32"/>
          <w:szCs w:val="32"/>
          <w:shd w:val="clear" w:fill="FFFFFF"/>
          <w:lang w:val="en-US" w:eastAsia="zh-CN"/>
        </w:rPr>
        <w:t>考试</w:t>
      </w:r>
      <w:r>
        <w:rPr>
          <w:rFonts w:hint="default" w:ascii="Times New Roman" w:hAnsi="Times New Roman" w:eastAsia="方正仿宋_GBK" w:cs="Times New Roman"/>
          <w:i w:val="0"/>
          <w:iCs w:val="0"/>
          <w:caps w:val="0"/>
          <w:color w:val="auto"/>
          <w:spacing w:val="0"/>
          <w:sz w:val="32"/>
          <w:szCs w:val="32"/>
          <w:shd w:val="clear" w:fill="FFFFFF"/>
        </w:rPr>
        <w:t>新冠肺炎疫情防控须知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本人在此郑重承诺：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1.考试前28天内没有境外旅居史，或者有境外旅居史但已完成隔离医学观察等健康管理的人员。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2.考试前21天内没有接触新冠确诊病例、疑似病例或无症状感染者及其密切接触者，或者有接触但已完成隔离医学观察等健康管理。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3.本人不是尚在随访医学观察期内的新冠确诊病例或无症状感染者。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4.考试前14天内未曾出现体温≥37.3℃或有疑似症状，且未排除传染病或仍存在身体不适症状。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5.考试前14天内没有国内中高风险地区旅居史。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0C0"/>
    <w:rsid w:val="06061378"/>
    <w:rsid w:val="16EF517D"/>
    <w:rsid w:val="2A0A759A"/>
    <w:rsid w:val="345E3090"/>
    <w:rsid w:val="5C2A4E55"/>
    <w:rsid w:val="765F2514"/>
    <w:rsid w:val="7C357394"/>
    <w:rsid w:val="7D65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2021-09-06T01:43:00Z</dcterms:created>
  <dc:creator>Administrator.SC-202005291211</dc:creator>
  <cp:lastModifiedBy>Administrator</cp:lastModifiedBy>
  <cp:lastPrinted>2021-11-17T00:58:21Z</cp:lastPrinted>
  <dcterms:modified xsi:type="dcterms:W3CDTF">2021-11-17T01:00:39Z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C128381EC33D4FE6875FC6719A459056</vt:lpwstr>
  </property>
</Properties>
</file>