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widowControl/>
        <w:shd w:val="clear" w:color="050000" w:fill="FFFFFF"/>
        <w:spacing w:before="225" w:beforeAutospacing="0" w:after="225" w:afterAutospacing="0"/>
        <w:ind w:right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sz w:val="24"/>
          <w:szCs w:val="24"/>
          <w:shd w:val="clear" w:color="070000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color="070000" w:fill="FFFFFF"/>
        </w:rPr>
        <w:t>1</w:t>
      </w:r>
    </w:p>
    <w:p>
      <w:pPr>
        <w:pStyle w:val="4"/>
        <w:widowControl/>
        <w:shd w:val="clear" w:color="050000" w:fill="FFFFFF"/>
        <w:spacing w:before="225" w:beforeAutospacing="0" w:after="225" w:afterAutospacing="0"/>
        <w:ind w:left="0" w:righ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color="070000" w:fill="FFFFFF"/>
          <w:lang w:val="en-US" w:eastAsia="zh-CN" w:bidi="ar-SA"/>
        </w:rPr>
        <w:pict>
          <v:shape id="图片 1" o:spid="_x0000_s1026" type="#_x0000_t75" style="height:617.25pt;width:403.8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4"/>
        <w:widowControl/>
        <w:shd w:val="clear" w:color="050000" w:fill="FFFFFF"/>
        <w:spacing w:before="225" w:beforeAutospacing="0" w:after="225" w:afterAutospacing="0"/>
        <w:ind w:left="0" w:right="0" w:firstLine="45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4"/>
        <w:widowControl/>
        <w:shd w:val="clear" w:color="050000" w:fill="FFFFFF"/>
        <w:spacing w:before="225" w:beforeAutospacing="0" w:after="225" w:afterAutospacing="0"/>
        <w:ind w:left="0" w:righ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color="070000" w:fill="FFFFFF"/>
          <w:lang w:val="en-US" w:eastAsia="zh-CN" w:bidi="ar-SA"/>
        </w:rPr>
        <w:pict>
          <v:shape id="图片 2" o:spid="_x0000_s1027" type="#_x0000_t75" style="height:615.25pt;width:442.0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4"/>
        <w:widowControl/>
        <w:shd w:val="clear" w:color="050000" w:fill="FFFFFF"/>
        <w:spacing w:before="225" w:beforeAutospacing="0" w:after="225" w:afterAutospacing="0" w:line="600" w:lineRule="atLeast"/>
        <w:ind w:left="0" w:right="0" w:firstLine="450"/>
        <w:jc w:val="left"/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sz w:val="24"/>
          <w:szCs w:val="24"/>
          <w:shd w:val="clear" w:color="070000" w:fill="FFFFFF"/>
        </w:rPr>
      </w:pPr>
    </w:p>
    <w:p>
      <w:pPr>
        <w:pStyle w:val="4"/>
        <w:widowControl/>
        <w:shd w:val="clear" w:color="050000" w:fill="FFFFFF"/>
        <w:spacing w:before="225" w:beforeAutospacing="0" w:after="225" w:afterAutospacing="0" w:line="600" w:lineRule="atLeast"/>
        <w:ind w:right="0"/>
        <w:jc w:val="left"/>
        <w:rPr>
          <w:rFonts w:hint="default" w:ascii="方正黑体_GBK" w:hAnsi="方正黑体_GBK" w:eastAsia="方正黑体_GBK" w:cs="方正黑体_GBK"/>
          <w:i w:val="0"/>
          <w:caps w:val="0"/>
          <w:color w:val="000000"/>
          <w:spacing w:val="0"/>
          <w:sz w:val="24"/>
          <w:szCs w:val="24"/>
          <w:shd w:val="clear" w:color="070000" w:fill="FFFFFF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color="070000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color="070000" w:fill="FFFFFF"/>
          <w:lang w:eastAsia="zh-CN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color="070000" w:fill="FFFFFF"/>
          <w:lang w:val="en-US" w:eastAsia="zh-CN"/>
        </w:rPr>
        <w:t>2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  <w:shd w:val="clear" w:color="070000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2"/>
          <w:sz w:val="24"/>
          <w:szCs w:val="24"/>
          <w:shd w:val="clear" w:color="070000" w:fill="FFFFFF"/>
          <w:lang w:val="en-US" w:eastAsia="zh-CN" w:bidi="ar-SA"/>
        </w:rPr>
        <w:pict>
          <v:shape id="图片 3" o:spid="_x0000_s1028" type="#_x0000_t75" style="height:302.35pt;width:733.5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37F722C0"/>
    <w:rsid w:val="0ADC27C7"/>
    <w:rsid w:val="1130318F"/>
    <w:rsid w:val="1443307B"/>
    <w:rsid w:val="1CBB754C"/>
    <w:rsid w:val="268F4AAB"/>
    <w:rsid w:val="30062FC1"/>
    <w:rsid w:val="31856E86"/>
    <w:rsid w:val="37F722C0"/>
    <w:rsid w:val="39F5211D"/>
    <w:rsid w:val="41CB62DE"/>
    <w:rsid w:val="4E161F5A"/>
    <w:rsid w:val="532C1961"/>
    <w:rsid w:val="5CB26099"/>
    <w:rsid w:val="5EAC7159"/>
    <w:rsid w:val="64376A17"/>
    <w:rsid w:val="65747077"/>
    <w:rsid w:val="65CE609F"/>
    <w:rsid w:val="67304AF0"/>
    <w:rsid w:val="6C431A01"/>
    <w:rsid w:val="6D9F141D"/>
    <w:rsid w:val="6EFA510D"/>
    <w:rsid w:val="711871B2"/>
    <w:rsid w:val="740C02C7"/>
    <w:rsid w:val="76572496"/>
    <w:rsid w:val="77DC70C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2021-05-28T01:39:00Z</dcterms:created>
  <dc:creator>Administrator</dc:creator>
  <cp:lastModifiedBy>w</cp:lastModifiedBy>
  <dcterms:modified xsi:type="dcterms:W3CDTF">2021-08-03T02:55:23Z</dcterms:modified>
  <dc:title>重庆市巫山振兴农业集团有限公司_x000B_2021年公开招聘工作人员简章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