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01" w:rsidRPr="00066392" w:rsidRDefault="006D4B1E" w:rsidP="00066392">
      <w:pPr>
        <w:spacing w:line="500" w:lineRule="exact"/>
        <w:jc w:val="center"/>
        <w:rPr>
          <w:rFonts w:ascii="方正小标宋_GBK" w:eastAsia="方正小标宋_GBK"/>
          <w:sz w:val="44"/>
          <w:szCs w:val="44"/>
        </w:rPr>
      </w:pPr>
      <w:r w:rsidRPr="00066392">
        <w:rPr>
          <w:rFonts w:ascii="方正小标宋_GBK" w:eastAsia="方正小标宋_GBK" w:hint="eastAsia"/>
          <w:sz w:val="44"/>
          <w:szCs w:val="44"/>
        </w:rPr>
        <w:t>重庆市巴南区人民政府南彭街道办事处</w:t>
      </w:r>
    </w:p>
    <w:p w:rsidR="00066392" w:rsidRDefault="006D4B1E" w:rsidP="00564002">
      <w:pPr>
        <w:spacing w:line="500" w:lineRule="exact"/>
        <w:jc w:val="center"/>
        <w:rPr>
          <w:rFonts w:ascii="方正小标宋_GBK" w:eastAsia="方正小标宋_GBK"/>
          <w:sz w:val="44"/>
          <w:szCs w:val="44"/>
        </w:rPr>
      </w:pPr>
      <w:r w:rsidRPr="00066392">
        <w:rPr>
          <w:rFonts w:ascii="方正小标宋_GBK" w:eastAsia="方正小标宋_GBK" w:hint="eastAsia"/>
          <w:sz w:val="44"/>
          <w:szCs w:val="44"/>
        </w:rPr>
        <w:t>公开招聘非在编工作人员</w:t>
      </w:r>
      <w:r w:rsidR="00AF6356">
        <w:rPr>
          <w:rFonts w:ascii="方正小标宋_GBK" w:eastAsia="方正小标宋_GBK" w:hint="eastAsia"/>
          <w:sz w:val="44"/>
          <w:szCs w:val="44"/>
        </w:rPr>
        <w:t>简章</w:t>
      </w:r>
    </w:p>
    <w:p w:rsidR="004B5DBC" w:rsidRPr="00564002" w:rsidRDefault="004B5DBC" w:rsidP="00564002">
      <w:pPr>
        <w:spacing w:line="500" w:lineRule="exact"/>
        <w:jc w:val="center"/>
        <w:rPr>
          <w:rFonts w:ascii="方正小标宋_GBK" w:eastAsia="方正小标宋_GBK"/>
          <w:sz w:val="44"/>
          <w:szCs w:val="44"/>
        </w:rPr>
      </w:pPr>
    </w:p>
    <w:p w:rsidR="006D4B1E" w:rsidRPr="00135392" w:rsidRDefault="00D91755"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因工作需要，经中共重庆市巴南区南彭街道工作委员会研究</w:t>
      </w:r>
      <w:r w:rsidR="0039159F" w:rsidRPr="00135392">
        <w:rPr>
          <w:rFonts w:ascii="Times New Roman" w:eastAsia="方正仿宋_GBK" w:hAnsi="Times New Roman" w:cs="Times New Roman"/>
          <w:sz w:val="32"/>
          <w:szCs w:val="32"/>
        </w:rPr>
        <w:t>，</w:t>
      </w:r>
      <w:r w:rsidRPr="00135392">
        <w:rPr>
          <w:rFonts w:ascii="Times New Roman" w:eastAsia="方正仿宋_GBK" w:hAnsi="Times New Roman" w:cs="Times New Roman"/>
          <w:sz w:val="32"/>
          <w:szCs w:val="32"/>
        </w:rPr>
        <w:t>决定面向社会公开招聘</w:t>
      </w:r>
      <w:r w:rsidRPr="00135392">
        <w:rPr>
          <w:rFonts w:ascii="Times New Roman" w:eastAsia="方正仿宋_GBK" w:hAnsi="Times New Roman" w:cs="Times New Roman"/>
          <w:sz w:val="32"/>
          <w:szCs w:val="32"/>
        </w:rPr>
        <w:t>6</w:t>
      </w:r>
      <w:r w:rsidRPr="00135392">
        <w:rPr>
          <w:rFonts w:ascii="Times New Roman" w:eastAsia="方正仿宋_GBK" w:hAnsi="Times New Roman" w:cs="Times New Roman"/>
          <w:sz w:val="32"/>
          <w:szCs w:val="32"/>
        </w:rPr>
        <w:t>名非在编工作人员，现将有关事项通知如下：</w:t>
      </w:r>
    </w:p>
    <w:p w:rsidR="0039159F" w:rsidRPr="00135392" w:rsidRDefault="00D91755" w:rsidP="000D2C55">
      <w:pPr>
        <w:ind w:firstLineChars="200" w:firstLine="640"/>
        <w:rPr>
          <w:rFonts w:ascii="Times New Roman" w:eastAsia="方正黑体_GBK" w:hAnsi="Times New Roman" w:cs="Times New Roman"/>
          <w:sz w:val="32"/>
          <w:szCs w:val="32"/>
        </w:rPr>
      </w:pPr>
      <w:r w:rsidRPr="00135392">
        <w:rPr>
          <w:rFonts w:ascii="Times New Roman" w:eastAsia="方正黑体_GBK" w:hAnsi="Times New Roman" w:cs="Times New Roman"/>
          <w:sz w:val="32"/>
          <w:szCs w:val="32"/>
        </w:rPr>
        <w:t>一、招聘原则</w:t>
      </w:r>
    </w:p>
    <w:p w:rsidR="00D91755" w:rsidRPr="00135392" w:rsidRDefault="00D91755" w:rsidP="00D917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按照公开、平等、竞争、择优的原则，坚持德才兼备的用人标准，采取笔试与面试相结合的方式，择优聘用。</w:t>
      </w:r>
    </w:p>
    <w:p w:rsidR="006D4B1E" w:rsidRPr="00135392" w:rsidRDefault="0057367D" w:rsidP="000D2C55">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sidR="006D4B1E" w:rsidRPr="00135392">
        <w:rPr>
          <w:rFonts w:ascii="Times New Roman" w:eastAsia="方正黑体_GBK" w:hAnsi="Times New Roman" w:cs="Times New Roman"/>
          <w:sz w:val="32"/>
          <w:szCs w:val="32"/>
        </w:rPr>
        <w:t>、招聘岗位及名额</w:t>
      </w:r>
    </w:p>
    <w:p w:rsidR="0039159F" w:rsidRPr="00135392" w:rsidRDefault="0039159F"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本次面向社会公开招聘</w:t>
      </w:r>
      <w:r w:rsidRPr="00135392">
        <w:rPr>
          <w:rFonts w:ascii="Times New Roman" w:eastAsia="方正仿宋_GBK" w:hAnsi="Times New Roman" w:cs="Times New Roman"/>
          <w:sz w:val="32"/>
          <w:szCs w:val="32"/>
        </w:rPr>
        <w:t>6</w:t>
      </w:r>
      <w:r w:rsidRPr="00135392">
        <w:rPr>
          <w:rFonts w:ascii="Times New Roman" w:eastAsia="方正仿宋_GBK" w:hAnsi="Times New Roman" w:cs="Times New Roman"/>
          <w:sz w:val="32"/>
          <w:szCs w:val="32"/>
        </w:rPr>
        <w:t>名非在编工作人员，具体招聘岗位详见附件</w:t>
      </w:r>
      <w:r w:rsidRPr="00135392">
        <w:rPr>
          <w:rFonts w:ascii="Times New Roman" w:eastAsia="方正仿宋_GBK" w:hAnsi="Times New Roman" w:cs="Times New Roman"/>
          <w:sz w:val="32"/>
          <w:szCs w:val="32"/>
        </w:rPr>
        <w:t>1</w:t>
      </w:r>
      <w:r w:rsidRPr="00135392">
        <w:rPr>
          <w:rFonts w:ascii="Times New Roman" w:eastAsia="方正仿宋_GBK" w:hAnsi="Times New Roman" w:cs="Times New Roman"/>
          <w:sz w:val="32"/>
          <w:szCs w:val="32"/>
        </w:rPr>
        <w:t>。</w:t>
      </w:r>
    </w:p>
    <w:p w:rsidR="006D4B1E" w:rsidRPr="00135392" w:rsidRDefault="0057367D" w:rsidP="000D2C55">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sidR="006D4B1E" w:rsidRPr="00135392">
        <w:rPr>
          <w:rFonts w:ascii="Times New Roman" w:eastAsia="方正黑体_GBK" w:hAnsi="Times New Roman" w:cs="Times New Roman"/>
          <w:sz w:val="32"/>
          <w:szCs w:val="32"/>
        </w:rPr>
        <w:t xml:space="preserve"> </w:t>
      </w:r>
      <w:r w:rsidR="006D4B1E" w:rsidRPr="00135392">
        <w:rPr>
          <w:rFonts w:ascii="Times New Roman" w:eastAsia="方正黑体_GBK" w:hAnsi="Times New Roman" w:cs="Times New Roman"/>
          <w:sz w:val="32"/>
          <w:szCs w:val="32"/>
        </w:rPr>
        <w:t>、招录条件</w:t>
      </w:r>
    </w:p>
    <w:p w:rsidR="006D4B1E" w:rsidRPr="00135392" w:rsidRDefault="006D4B1E" w:rsidP="000D2C55">
      <w:pPr>
        <w:tabs>
          <w:tab w:val="left" w:pos="4770"/>
        </w:tabs>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（一）基本条件</w:t>
      </w:r>
      <w:r w:rsidR="00066392" w:rsidRPr="00135392">
        <w:rPr>
          <w:rFonts w:ascii="Times New Roman" w:eastAsia="方正楷体_GBK" w:hAnsi="Times New Roman" w:cs="Times New Roman"/>
          <w:sz w:val="32"/>
          <w:szCs w:val="32"/>
        </w:rPr>
        <w:tab/>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1.</w:t>
      </w:r>
      <w:r w:rsidRPr="00135392">
        <w:rPr>
          <w:rFonts w:ascii="Times New Roman" w:eastAsia="方正仿宋_GBK" w:hAnsi="Times New Roman" w:cs="Times New Roman"/>
          <w:sz w:val="32"/>
          <w:szCs w:val="32"/>
        </w:rPr>
        <w:t>具有中华人民共和国国籍，拥护中华人民共和国宪法，遵守国家法律法规，品行端正；</w:t>
      </w:r>
    </w:p>
    <w:p w:rsidR="006D4B1E" w:rsidRPr="00135392" w:rsidRDefault="006D4B1E" w:rsidP="000D2C55">
      <w:pPr>
        <w:ind w:firstLineChars="200" w:firstLine="640"/>
        <w:rPr>
          <w:rFonts w:ascii="Times New Roman" w:eastAsia="方正仿宋_GBK" w:hAnsi="Times New Roman" w:cs="Times New Roman"/>
          <w:color w:val="000000" w:themeColor="text1"/>
          <w:sz w:val="32"/>
          <w:szCs w:val="32"/>
        </w:rPr>
      </w:pPr>
      <w:r w:rsidRPr="00135392">
        <w:rPr>
          <w:rFonts w:ascii="Times New Roman" w:eastAsia="方正仿宋_GBK" w:hAnsi="Times New Roman" w:cs="Times New Roman"/>
          <w:sz w:val="32"/>
          <w:szCs w:val="32"/>
        </w:rPr>
        <w:t>2.</w:t>
      </w:r>
      <w:r w:rsidRPr="00135392">
        <w:rPr>
          <w:rFonts w:ascii="Times New Roman" w:eastAsia="方正仿宋_GBK" w:hAnsi="Times New Roman" w:cs="Times New Roman"/>
          <w:sz w:val="32"/>
          <w:szCs w:val="32"/>
        </w:rPr>
        <w:t>年龄要求：</w:t>
      </w:r>
      <w:r w:rsidRPr="00135392">
        <w:rPr>
          <w:rFonts w:ascii="Times New Roman" w:eastAsia="方正仿宋_GBK" w:hAnsi="Times New Roman" w:cs="Times New Roman"/>
          <w:sz w:val="32"/>
          <w:szCs w:val="32"/>
        </w:rPr>
        <w:t>35</w:t>
      </w:r>
      <w:r w:rsidRPr="00135392">
        <w:rPr>
          <w:rFonts w:ascii="Times New Roman" w:eastAsia="方正仿宋_GBK" w:hAnsi="Times New Roman" w:cs="Times New Roman"/>
          <w:sz w:val="32"/>
          <w:szCs w:val="32"/>
        </w:rPr>
        <w:t>周岁及以下，年龄计算截止时</w:t>
      </w:r>
      <w:r w:rsidRPr="00135392">
        <w:rPr>
          <w:rFonts w:ascii="Times New Roman" w:eastAsia="方正仿宋_GBK" w:hAnsi="Times New Roman" w:cs="Times New Roman"/>
          <w:color w:val="000000" w:themeColor="text1"/>
          <w:sz w:val="32"/>
          <w:szCs w:val="32"/>
        </w:rPr>
        <w:t>间为</w:t>
      </w:r>
      <w:r w:rsidRPr="00135392">
        <w:rPr>
          <w:rFonts w:ascii="Times New Roman" w:eastAsia="方正仿宋_GBK" w:hAnsi="Times New Roman" w:cs="Times New Roman"/>
          <w:color w:val="000000" w:themeColor="text1"/>
          <w:sz w:val="32"/>
          <w:szCs w:val="32"/>
        </w:rPr>
        <w:t>2021</w:t>
      </w:r>
      <w:r w:rsidRPr="00135392">
        <w:rPr>
          <w:rFonts w:ascii="Times New Roman" w:eastAsia="方正仿宋_GBK" w:hAnsi="Times New Roman" w:cs="Times New Roman"/>
          <w:color w:val="000000" w:themeColor="text1"/>
          <w:sz w:val="32"/>
          <w:szCs w:val="32"/>
        </w:rPr>
        <w:t>年</w:t>
      </w:r>
      <w:r w:rsidRPr="00135392">
        <w:rPr>
          <w:rFonts w:ascii="Times New Roman" w:eastAsia="方正仿宋_GBK" w:hAnsi="Times New Roman" w:cs="Times New Roman"/>
          <w:color w:val="000000" w:themeColor="text1"/>
          <w:sz w:val="32"/>
          <w:szCs w:val="32"/>
        </w:rPr>
        <w:t>3</w:t>
      </w:r>
      <w:r w:rsidRPr="00135392">
        <w:rPr>
          <w:rFonts w:ascii="Times New Roman" w:eastAsia="方正仿宋_GBK" w:hAnsi="Times New Roman" w:cs="Times New Roman"/>
          <w:color w:val="000000" w:themeColor="text1"/>
          <w:sz w:val="32"/>
          <w:szCs w:val="32"/>
        </w:rPr>
        <w:t>月</w:t>
      </w:r>
      <w:r w:rsidR="0039159F" w:rsidRPr="00135392">
        <w:rPr>
          <w:rFonts w:ascii="Times New Roman" w:eastAsia="方正仿宋_GBK" w:hAnsi="Times New Roman" w:cs="Times New Roman"/>
          <w:color w:val="000000" w:themeColor="text1"/>
          <w:sz w:val="32"/>
          <w:szCs w:val="32"/>
        </w:rPr>
        <w:t>1</w:t>
      </w:r>
      <w:r w:rsidR="00864C00" w:rsidRPr="00135392">
        <w:rPr>
          <w:rFonts w:ascii="Times New Roman" w:eastAsia="方正仿宋_GBK" w:hAnsi="Times New Roman" w:cs="Times New Roman"/>
          <w:color w:val="000000" w:themeColor="text1"/>
          <w:sz w:val="32"/>
          <w:szCs w:val="32"/>
        </w:rPr>
        <w:t>5</w:t>
      </w:r>
      <w:r w:rsidRPr="00135392">
        <w:rPr>
          <w:rFonts w:ascii="Times New Roman" w:eastAsia="方正仿宋_GBK" w:hAnsi="Times New Roman" w:cs="Times New Roman"/>
          <w:color w:val="000000" w:themeColor="text1"/>
          <w:sz w:val="32"/>
          <w:szCs w:val="32"/>
        </w:rPr>
        <w:t>日；</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3.</w:t>
      </w:r>
      <w:r w:rsidRPr="00135392">
        <w:rPr>
          <w:rFonts w:ascii="Times New Roman" w:eastAsia="方正仿宋_GBK" w:hAnsi="Times New Roman" w:cs="Times New Roman"/>
          <w:sz w:val="32"/>
          <w:szCs w:val="32"/>
        </w:rPr>
        <w:t>热爱工作，具有良好的职业道德和服务意识；</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4.</w:t>
      </w:r>
      <w:r w:rsidRPr="00135392">
        <w:rPr>
          <w:rFonts w:ascii="Times New Roman" w:eastAsia="方正仿宋_GBK" w:hAnsi="Times New Roman" w:cs="Times New Roman"/>
          <w:sz w:val="32"/>
          <w:szCs w:val="32"/>
        </w:rPr>
        <w:t>身体健康并具有履行岗位职责的身体条件；</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5.</w:t>
      </w:r>
      <w:r w:rsidRPr="00135392">
        <w:rPr>
          <w:rFonts w:ascii="Times New Roman" w:eastAsia="方正仿宋_GBK" w:hAnsi="Times New Roman" w:cs="Times New Roman"/>
          <w:sz w:val="32"/>
          <w:szCs w:val="32"/>
        </w:rPr>
        <w:t>符合岗位所需的其他条件（详见附件</w:t>
      </w:r>
      <w:r w:rsidRPr="00135392">
        <w:rPr>
          <w:rFonts w:ascii="Times New Roman" w:eastAsia="方正仿宋_GBK" w:hAnsi="Times New Roman" w:cs="Times New Roman"/>
          <w:sz w:val="32"/>
          <w:szCs w:val="32"/>
        </w:rPr>
        <w:t>1</w:t>
      </w:r>
      <w:r w:rsidRPr="00135392">
        <w:rPr>
          <w:rFonts w:ascii="Times New Roman" w:eastAsia="方正仿宋_GBK" w:hAnsi="Times New Roman" w:cs="Times New Roman"/>
          <w:sz w:val="32"/>
          <w:szCs w:val="32"/>
        </w:rPr>
        <w:t>）。</w:t>
      </w:r>
    </w:p>
    <w:p w:rsidR="006D4B1E"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（二）以下人员不纳入本次招聘范围</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曾因犯罪受过刑事处罚或曾被开除公职的人员；刑罚尚</w:t>
      </w:r>
      <w:r w:rsidRPr="00135392">
        <w:rPr>
          <w:rFonts w:ascii="Times New Roman" w:eastAsia="方正仿宋_GBK" w:hAnsi="Times New Roman" w:cs="Times New Roman"/>
          <w:sz w:val="32"/>
          <w:szCs w:val="32"/>
        </w:rPr>
        <w:lastRenderedPageBreak/>
        <w:t>未执行完毕或属于刑事案件被告人、犯罪嫌疑人，司法机关尚未撤销案件、检察机关尚未</w:t>
      </w:r>
      <w:proofErr w:type="gramStart"/>
      <w:r w:rsidRPr="00135392">
        <w:rPr>
          <w:rFonts w:ascii="Times New Roman" w:eastAsia="方正仿宋_GBK" w:hAnsi="Times New Roman" w:cs="Times New Roman"/>
          <w:sz w:val="32"/>
          <w:szCs w:val="32"/>
        </w:rPr>
        <w:t>作出</w:t>
      </w:r>
      <w:proofErr w:type="gramEnd"/>
      <w:r w:rsidRPr="00135392">
        <w:rPr>
          <w:rFonts w:ascii="Times New Roman" w:eastAsia="方正仿宋_GBK" w:hAnsi="Times New Roman" w:cs="Times New Roman"/>
          <w:sz w:val="32"/>
          <w:szCs w:val="32"/>
        </w:rPr>
        <w:t>不起诉决定或人民法院尚未宣告无罪的人员；尚未解除党纪、政纪处分或正在接受纪律审查的人员；最高人民法院公布的失信被执行人；国家有关部委联合签署备忘录明确的失信情形人员；现役军人；全日制在校大学生；法律规定的不得聘用其他情形的人员。</w:t>
      </w:r>
    </w:p>
    <w:p w:rsidR="006D4B1E" w:rsidRPr="00135392" w:rsidRDefault="00864C00" w:rsidP="000D2C55">
      <w:pPr>
        <w:ind w:firstLineChars="200" w:firstLine="640"/>
        <w:rPr>
          <w:rFonts w:ascii="Times New Roman" w:eastAsia="方正黑体_GBK" w:hAnsi="Times New Roman" w:cs="Times New Roman"/>
          <w:sz w:val="32"/>
          <w:szCs w:val="32"/>
        </w:rPr>
      </w:pPr>
      <w:r w:rsidRPr="00135392">
        <w:rPr>
          <w:rFonts w:ascii="Times New Roman" w:eastAsia="方正黑体_GBK" w:hAnsi="Times New Roman" w:cs="Times New Roman"/>
          <w:sz w:val="32"/>
          <w:szCs w:val="32"/>
        </w:rPr>
        <w:t>四</w:t>
      </w:r>
      <w:r w:rsidR="006D4B1E" w:rsidRPr="00135392">
        <w:rPr>
          <w:rFonts w:ascii="Times New Roman" w:eastAsia="方正黑体_GBK" w:hAnsi="Times New Roman" w:cs="Times New Roman"/>
          <w:sz w:val="32"/>
          <w:szCs w:val="32"/>
        </w:rPr>
        <w:t>、报名及资格审查</w:t>
      </w:r>
    </w:p>
    <w:p w:rsidR="00864C00"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（一）报名时间</w:t>
      </w:r>
    </w:p>
    <w:p w:rsidR="006D4B1E" w:rsidRPr="00135392" w:rsidRDefault="0078419C"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color w:val="FF0000"/>
          <w:sz w:val="32"/>
          <w:szCs w:val="32"/>
        </w:rPr>
        <w:t xml:space="preserve"> </w:t>
      </w:r>
      <w:r w:rsidR="0039159F" w:rsidRPr="00135392">
        <w:rPr>
          <w:rFonts w:ascii="Times New Roman" w:eastAsia="方正仿宋_GBK" w:hAnsi="Times New Roman" w:cs="Times New Roman"/>
          <w:sz w:val="32"/>
          <w:szCs w:val="32"/>
        </w:rPr>
        <w:t>2021</w:t>
      </w:r>
      <w:bookmarkStart w:id="0" w:name="_GoBack"/>
      <w:r w:rsidR="0039159F" w:rsidRPr="00135392">
        <w:rPr>
          <w:rFonts w:ascii="Times New Roman" w:eastAsia="方正仿宋_GBK" w:hAnsi="Times New Roman" w:cs="Times New Roman"/>
          <w:sz w:val="32"/>
          <w:szCs w:val="32"/>
        </w:rPr>
        <w:t>年</w:t>
      </w:r>
      <w:r w:rsidR="0039159F" w:rsidRPr="00135392">
        <w:rPr>
          <w:rFonts w:ascii="Times New Roman" w:eastAsia="方正仿宋_GBK" w:hAnsi="Times New Roman" w:cs="Times New Roman"/>
          <w:sz w:val="32"/>
          <w:szCs w:val="32"/>
        </w:rPr>
        <w:t>3</w:t>
      </w:r>
      <w:r w:rsidR="0039159F" w:rsidRPr="00135392">
        <w:rPr>
          <w:rFonts w:ascii="Times New Roman" w:eastAsia="方正仿宋_GBK" w:hAnsi="Times New Roman" w:cs="Times New Roman"/>
          <w:sz w:val="32"/>
          <w:szCs w:val="32"/>
        </w:rPr>
        <w:t>月</w:t>
      </w:r>
      <w:r w:rsidR="0039159F" w:rsidRPr="00135392">
        <w:rPr>
          <w:rFonts w:ascii="Times New Roman" w:eastAsia="方正仿宋_GBK" w:hAnsi="Times New Roman" w:cs="Times New Roman"/>
          <w:sz w:val="32"/>
          <w:szCs w:val="32"/>
        </w:rPr>
        <w:t>1</w:t>
      </w:r>
      <w:r w:rsidR="002838EB" w:rsidRPr="00135392">
        <w:rPr>
          <w:rFonts w:ascii="Times New Roman" w:eastAsia="方正仿宋_GBK" w:hAnsi="Times New Roman" w:cs="Times New Roman"/>
          <w:sz w:val="32"/>
          <w:szCs w:val="32"/>
        </w:rPr>
        <w:t>5</w:t>
      </w:r>
      <w:r w:rsidR="0039159F" w:rsidRPr="00135392">
        <w:rPr>
          <w:rFonts w:ascii="Times New Roman" w:eastAsia="方正仿宋_GBK" w:hAnsi="Times New Roman" w:cs="Times New Roman"/>
          <w:sz w:val="32"/>
          <w:szCs w:val="32"/>
        </w:rPr>
        <w:t>日上</w:t>
      </w:r>
      <w:bookmarkEnd w:id="0"/>
      <w:r w:rsidR="0039159F" w:rsidRPr="00135392">
        <w:rPr>
          <w:rFonts w:ascii="Times New Roman" w:eastAsia="方正仿宋_GBK" w:hAnsi="Times New Roman" w:cs="Times New Roman"/>
          <w:sz w:val="32"/>
          <w:szCs w:val="32"/>
        </w:rPr>
        <w:t>午</w:t>
      </w:r>
      <w:r w:rsidR="0039159F" w:rsidRPr="00135392">
        <w:rPr>
          <w:rFonts w:ascii="Times New Roman" w:eastAsia="方正仿宋_GBK" w:hAnsi="Times New Roman" w:cs="Times New Roman"/>
          <w:color w:val="333333"/>
          <w:spacing w:val="8"/>
          <w:sz w:val="32"/>
          <w:szCs w:val="32"/>
          <w:shd w:val="clear" w:color="auto" w:fill="FFFFFF"/>
        </w:rPr>
        <w:t>9:00—12:00</w:t>
      </w:r>
      <w:r w:rsidR="0039159F" w:rsidRPr="00135392">
        <w:rPr>
          <w:rFonts w:ascii="Times New Roman" w:eastAsia="方正仿宋_GBK" w:hAnsi="Times New Roman" w:cs="Times New Roman"/>
          <w:color w:val="333333"/>
          <w:spacing w:val="8"/>
          <w:sz w:val="32"/>
          <w:szCs w:val="32"/>
          <w:shd w:val="clear" w:color="auto" w:fill="FFFFFF"/>
        </w:rPr>
        <w:t>；下午</w:t>
      </w:r>
      <w:r w:rsidR="0039159F" w:rsidRPr="00135392">
        <w:rPr>
          <w:rFonts w:ascii="Times New Roman" w:eastAsia="方正仿宋_GBK" w:hAnsi="Times New Roman" w:cs="Times New Roman"/>
          <w:color w:val="333333"/>
          <w:spacing w:val="8"/>
          <w:sz w:val="32"/>
          <w:szCs w:val="32"/>
          <w:shd w:val="clear" w:color="auto" w:fill="FFFFFF"/>
        </w:rPr>
        <w:t>14:00—17:00</w:t>
      </w:r>
      <w:r w:rsidR="0039159F" w:rsidRPr="00135392">
        <w:rPr>
          <w:rFonts w:ascii="Times New Roman" w:eastAsia="方正仿宋_GBK" w:hAnsi="Times New Roman" w:cs="Times New Roman"/>
          <w:color w:val="333333"/>
          <w:spacing w:val="8"/>
          <w:sz w:val="32"/>
          <w:szCs w:val="32"/>
          <w:shd w:val="clear" w:color="auto" w:fill="FFFFFF"/>
        </w:rPr>
        <w:t>。</w:t>
      </w:r>
      <w:r w:rsidR="006D4B1E" w:rsidRPr="00135392">
        <w:rPr>
          <w:rFonts w:ascii="Times New Roman" w:eastAsia="方正仿宋_GBK" w:hAnsi="Times New Roman" w:cs="Times New Roman"/>
          <w:sz w:val="32"/>
          <w:szCs w:val="32"/>
        </w:rPr>
        <w:t>（如有变化另行通知）</w:t>
      </w:r>
    </w:p>
    <w:p w:rsidR="00864C00"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（二）报名地点</w:t>
      </w:r>
    </w:p>
    <w:p w:rsidR="00864C00" w:rsidRPr="00135392" w:rsidRDefault="00864C00"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重庆市巴南区</w:t>
      </w:r>
      <w:r w:rsidR="0039159F" w:rsidRPr="00135392">
        <w:rPr>
          <w:rFonts w:ascii="Times New Roman" w:eastAsia="方正仿宋_GBK" w:hAnsi="Times New Roman" w:cs="Times New Roman"/>
          <w:sz w:val="32"/>
          <w:szCs w:val="32"/>
        </w:rPr>
        <w:t>南彭街道办事处组织办公室</w:t>
      </w:r>
      <w:r w:rsidR="006D4B1E" w:rsidRPr="00135392">
        <w:rPr>
          <w:rFonts w:ascii="Times New Roman" w:eastAsia="方正仿宋_GBK" w:hAnsi="Times New Roman" w:cs="Times New Roman"/>
          <w:sz w:val="32"/>
          <w:szCs w:val="32"/>
        </w:rPr>
        <w:t>（重庆市巴南区</w:t>
      </w:r>
      <w:r w:rsidR="0039159F" w:rsidRPr="00135392">
        <w:rPr>
          <w:rFonts w:ascii="Times New Roman" w:eastAsia="方正仿宋_GBK" w:hAnsi="Times New Roman" w:cs="Times New Roman"/>
          <w:sz w:val="32"/>
          <w:szCs w:val="32"/>
        </w:rPr>
        <w:t>南彭街道办事处</w:t>
      </w:r>
      <w:r w:rsidR="0039159F" w:rsidRPr="00135392">
        <w:rPr>
          <w:rFonts w:ascii="Times New Roman" w:eastAsia="方正仿宋_GBK" w:hAnsi="Times New Roman" w:cs="Times New Roman"/>
          <w:sz w:val="32"/>
          <w:szCs w:val="32"/>
        </w:rPr>
        <w:t>402</w:t>
      </w:r>
      <w:r w:rsidR="0039159F" w:rsidRPr="00135392">
        <w:rPr>
          <w:rFonts w:ascii="Times New Roman" w:eastAsia="方正仿宋_GBK" w:hAnsi="Times New Roman" w:cs="Times New Roman"/>
          <w:sz w:val="32"/>
          <w:szCs w:val="32"/>
        </w:rPr>
        <w:t>办公室</w:t>
      </w:r>
      <w:r w:rsidR="006D4B1E" w:rsidRPr="00135392">
        <w:rPr>
          <w:rFonts w:ascii="Times New Roman" w:eastAsia="方正仿宋_GBK" w:hAnsi="Times New Roman" w:cs="Times New Roman"/>
          <w:sz w:val="32"/>
          <w:szCs w:val="32"/>
        </w:rPr>
        <w:t>）。</w:t>
      </w:r>
    </w:p>
    <w:p w:rsidR="006D4B1E" w:rsidRPr="00135392" w:rsidRDefault="00864C00"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报名咨询电话</w:t>
      </w:r>
      <w:r w:rsidR="006D4B1E" w:rsidRPr="00135392">
        <w:rPr>
          <w:rFonts w:ascii="Times New Roman" w:eastAsia="方正仿宋_GBK" w:hAnsi="Times New Roman" w:cs="Times New Roman"/>
          <w:sz w:val="32"/>
          <w:szCs w:val="32"/>
        </w:rPr>
        <w:t>：</w:t>
      </w:r>
      <w:r w:rsidR="006D4B1E" w:rsidRPr="00135392">
        <w:rPr>
          <w:rFonts w:ascii="Times New Roman" w:eastAsia="方正仿宋_GBK" w:hAnsi="Times New Roman" w:cs="Times New Roman"/>
          <w:sz w:val="32"/>
          <w:szCs w:val="32"/>
        </w:rPr>
        <w:t>023-</w:t>
      </w:r>
      <w:r w:rsidR="0039159F" w:rsidRPr="00135392">
        <w:rPr>
          <w:rFonts w:ascii="Times New Roman" w:eastAsia="方正仿宋_GBK" w:hAnsi="Times New Roman" w:cs="Times New Roman"/>
          <w:sz w:val="32"/>
          <w:szCs w:val="32"/>
        </w:rPr>
        <w:t>66428969</w:t>
      </w:r>
      <w:r w:rsidR="006D4B1E" w:rsidRPr="00135392">
        <w:rPr>
          <w:rFonts w:ascii="Times New Roman" w:eastAsia="方正仿宋_GBK" w:hAnsi="Times New Roman" w:cs="Times New Roman"/>
          <w:sz w:val="32"/>
          <w:szCs w:val="32"/>
        </w:rPr>
        <w:t>、</w:t>
      </w:r>
      <w:r w:rsidR="006D4B1E" w:rsidRPr="00135392">
        <w:rPr>
          <w:rFonts w:ascii="Times New Roman" w:eastAsia="方正仿宋_GBK" w:hAnsi="Times New Roman" w:cs="Times New Roman"/>
          <w:sz w:val="32"/>
          <w:szCs w:val="32"/>
        </w:rPr>
        <w:t>023-</w:t>
      </w:r>
      <w:r w:rsidR="0039159F" w:rsidRPr="00135392">
        <w:rPr>
          <w:rFonts w:ascii="Times New Roman" w:eastAsia="方正仿宋_GBK" w:hAnsi="Times New Roman" w:cs="Times New Roman"/>
          <w:sz w:val="32"/>
          <w:szCs w:val="32"/>
        </w:rPr>
        <w:t>66416801</w:t>
      </w:r>
      <w:r w:rsidR="006D4B1E" w:rsidRPr="00135392">
        <w:rPr>
          <w:rFonts w:ascii="Times New Roman" w:eastAsia="方正仿宋_GBK" w:hAnsi="Times New Roman" w:cs="Times New Roman"/>
          <w:sz w:val="32"/>
          <w:szCs w:val="32"/>
        </w:rPr>
        <w:t>。</w:t>
      </w:r>
    </w:p>
    <w:p w:rsidR="00864C00"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（三）报名要求</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本次考试采取现场报名方式。报名者须持本人身份证、毕业证、</w:t>
      </w:r>
      <w:proofErr w:type="gramStart"/>
      <w:r w:rsidRPr="00135392">
        <w:rPr>
          <w:rFonts w:ascii="Times New Roman" w:eastAsia="方正仿宋_GBK" w:hAnsi="Times New Roman" w:cs="Times New Roman"/>
          <w:sz w:val="32"/>
          <w:szCs w:val="32"/>
        </w:rPr>
        <w:t>学信网学历</w:t>
      </w:r>
      <w:proofErr w:type="gramEnd"/>
      <w:r w:rsidRPr="00135392">
        <w:rPr>
          <w:rFonts w:ascii="Times New Roman" w:eastAsia="方正仿宋_GBK" w:hAnsi="Times New Roman" w:cs="Times New Roman"/>
          <w:sz w:val="32"/>
          <w:szCs w:val="32"/>
        </w:rPr>
        <w:t>认证报告，近期一寸同底免冠登记照片</w:t>
      </w:r>
      <w:r w:rsidRPr="00135392">
        <w:rPr>
          <w:rFonts w:ascii="Times New Roman" w:eastAsia="方正仿宋_GBK" w:hAnsi="Times New Roman" w:cs="Times New Roman"/>
          <w:sz w:val="32"/>
          <w:szCs w:val="32"/>
        </w:rPr>
        <w:t>3</w:t>
      </w:r>
      <w:r w:rsidR="0039159F" w:rsidRPr="00135392">
        <w:rPr>
          <w:rFonts w:ascii="Times New Roman" w:eastAsia="方正仿宋_GBK" w:hAnsi="Times New Roman" w:cs="Times New Roman"/>
          <w:sz w:val="32"/>
          <w:szCs w:val="32"/>
        </w:rPr>
        <w:t>张（彩色）</w:t>
      </w:r>
      <w:r w:rsidRPr="00135392">
        <w:rPr>
          <w:rFonts w:ascii="Times New Roman" w:eastAsia="方正仿宋_GBK" w:hAnsi="Times New Roman" w:cs="Times New Roman"/>
          <w:sz w:val="32"/>
          <w:szCs w:val="32"/>
        </w:rPr>
        <w:t>。报名时，报考人员需提供以上相关证件的原件及复印件</w:t>
      </w:r>
      <w:r w:rsidRPr="00135392">
        <w:rPr>
          <w:rFonts w:ascii="Times New Roman" w:eastAsia="方正仿宋_GBK" w:hAnsi="Times New Roman" w:cs="Times New Roman"/>
          <w:sz w:val="32"/>
          <w:szCs w:val="32"/>
        </w:rPr>
        <w:t>1</w:t>
      </w:r>
      <w:r w:rsidRPr="00135392">
        <w:rPr>
          <w:rFonts w:ascii="Times New Roman" w:eastAsia="方正仿宋_GBK" w:hAnsi="Times New Roman" w:cs="Times New Roman"/>
          <w:sz w:val="32"/>
          <w:szCs w:val="32"/>
        </w:rPr>
        <w:t>份（</w:t>
      </w:r>
      <w:r w:rsidRPr="00135392">
        <w:rPr>
          <w:rFonts w:ascii="Times New Roman" w:eastAsia="方正仿宋_GBK" w:hAnsi="Times New Roman" w:cs="Times New Roman"/>
          <w:sz w:val="32"/>
          <w:szCs w:val="32"/>
        </w:rPr>
        <w:t>A4</w:t>
      </w:r>
      <w:r w:rsidRPr="00135392">
        <w:rPr>
          <w:rFonts w:ascii="Times New Roman" w:eastAsia="方正仿宋_GBK" w:hAnsi="Times New Roman" w:cs="Times New Roman"/>
          <w:sz w:val="32"/>
          <w:szCs w:val="32"/>
        </w:rPr>
        <w:t>纸）。填写附件</w:t>
      </w:r>
      <w:r w:rsidRPr="00135392">
        <w:rPr>
          <w:rFonts w:ascii="Times New Roman" w:eastAsia="方正仿宋_GBK" w:hAnsi="Times New Roman" w:cs="Times New Roman"/>
          <w:sz w:val="32"/>
          <w:szCs w:val="32"/>
        </w:rPr>
        <w:t>2</w:t>
      </w:r>
      <w:r w:rsidRPr="00135392">
        <w:rPr>
          <w:rFonts w:ascii="Times New Roman" w:eastAsia="方正仿宋_GBK" w:hAnsi="Times New Roman" w:cs="Times New Roman"/>
          <w:sz w:val="32"/>
          <w:szCs w:val="32"/>
        </w:rPr>
        <w:t>《重庆市巴南区</w:t>
      </w:r>
      <w:r w:rsidR="0078419C" w:rsidRPr="00135392">
        <w:rPr>
          <w:rFonts w:ascii="Times New Roman" w:eastAsia="方正仿宋_GBK" w:hAnsi="Times New Roman" w:cs="Times New Roman"/>
          <w:sz w:val="32"/>
          <w:szCs w:val="32"/>
        </w:rPr>
        <w:t>人民政府南彭街道办事处</w:t>
      </w:r>
      <w:r w:rsidRPr="00135392">
        <w:rPr>
          <w:rFonts w:ascii="Times New Roman" w:eastAsia="方正仿宋_GBK" w:hAnsi="Times New Roman" w:cs="Times New Roman"/>
          <w:sz w:val="32"/>
          <w:szCs w:val="32"/>
        </w:rPr>
        <w:t>公开招聘非在编工作人员报名表》，方可办理报名手续。</w:t>
      </w:r>
    </w:p>
    <w:p w:rsidR="00864C00" w:rsidRPr="00C53D1D" w:rsidRDefault="0039159F" w:rsidP="000D2C55">
      <w:pPr>
        <w:ind w:firstLineChars="200" w:firstLine="640"/>
        <w:rPr>
          <w:rFonts w:ascii="Times New Roman" w:eastAsia="方正楷体_GBK" w:hAnsi="Times New Roman" w:cs="Times New Roman"/>
          <w:sz w:val="32"/>
          <w:szCs w:val="32"/>
        </w:rPr>
      </w:pPr>
      <w:r w:rsidRPr="00C53D1D">
        <w:rPr>
          <w:rFonts w:ascii="Times New Roman" w:eastAsia="方正楷体_GBK" w:hAnsi="Times New Roman" w:cs="Times New Roman"/>
          <w:sz w:val="32"/>
          <w:szCs w:val="32"/>
        </w:rPr>
        <w:t>（四）资格审查</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lastRenderedPageBreak/>
        <w:t>在报名现场对应聘人员进行资格审查。经资格审查合格者，进入考试考核环节。</w:t>
      </w:r>
      <w:r w:rsidRPr="00135392">
        <w:rPr>
          <w:rFonts w:ascii="Times New Roman" w:eastAsia="方正仿宋_GBK" w:hAnsi="Times New Roman" w:cs="Times New Roman"/>
          <w:sz w:val="32"/>
          <w:szCs w:val="32"/>
        </w:rPr>
        <w:t xml:space="preserve"> </w:t>
      </w:r>
    </w:p>
    <w:p w:rsidR="006D4B1E" w:rsidRPr="00135392" w:rsidRDefault="00B62986" w:rsidP="000D2C55">
      <w:pPr>
        <w:ind w:firstLineChars="200" w:firstLine="640"/>
        <w:rPr>
          <w:rFonts w:ascii="Times New Roman" w:eastAsia="方正黑体_GBK" w:hAnsi="Times New Roman" w:cs="Times New Roman"/>
          <w:sz w:val="32"/>
          <w:szCs w:val="32"/>
        </w:rPr>
      </w:pPr>
      <w:r w:rsidRPr="00135392">
        <w:rPr>
          <w:rFonts w:ascii="Times New Roman" w:eastAsia="方正黑体_GBK" w:hAnsi="Times New Roman" w:cs="Times New Roman"/>
          <w:sz w:val="32"/>
          <w:szCs w:val="32"/>
        </w:rPr>
        <w:t>五</w:t>
      </w:r>
      <w:r w:rsidR="006D4B1E" w:rsidRPr="00135392">
        <w:rPr>
          <w:rFonts w:ascii="Times New Roman" w:eastAsia="方正黑体_GBK" w:hAnsi="Times New Roman" w:cs="Times New Roman"/>
          <w:sz w:val="32"/>
          <w:szCs w:val="32"/>
        </w:rPr>
        <w:t>、考试考核</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考试考核分为笔试和面试。</w:t>
      </w:r>
    </w:p>
    <w:p w:rsidR="006D4B1E"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（一）笔试</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笔试采取闭卷的方式进行，</w:t>
      </w:r>
      <w:r w:rsidR="0078419C" w:rsidRPr="00135392">
        <w:rPr>
          <w:rFonts w:ascii="Times New Roman" w:eastAsia="方正仿宋_GBK" w:hAnsi="Times New Roman" w:cs="Times New Roman"/>
          <w:sz w:val="32"/>
          <w:szCs w:val="32"/>
        </w:rPr>
        <w:t>笔试科目为《</w:t>
      </w:r>
      <w:r w:rsidR="006A1E0B" w:rsidRPr="00135392">
        <w:rPr>
          <w:rFonts w:ascii="Times New Roman" w:eastAsia="方正仿宋_GBK" w:hAnsi="Times New Roman" w:cs="Times New Roman"/>
          <w:sz w:val="32"/>
          <w:szCs w:val="32"/>
        </w:rPr>
        <w:t>综合知识</w:t>
      </w:r>
      <w:r w:rsidR="0078419C" w:rsidRPr="00135392">
        <w:rPr>
          <w:rFonts w:ascii="Times New Roman" w:eastAsia="方正仿宋_GBK" w:hAnsi="Times New Roman" w:cs="Times New Roman"/>
          <w:sz w:val="32"/>
          <w:szCs w:val="32"/>
        </w:rPr>
        <w:t>》</w:t>
      </w:r>
      <w:r w:rsidRPr="00135392">
        <w:rPr>
          <w:rFonts w:ascii="Times New Roman" w:eastAsia="方正仿宋_GBK" w:hAnsi="Times New Roman" w:cs="Times New Roman"/>
          <w:sz w:val="32"/>
          <w:szCs w:val="32"/>
        </w:rPr>
        <w:t>满分为</w:t>
      </w:r>
      <w:r w:rsidRPr="00135392">
        <w:rPr>
          <w:rFonts w:ascii="Times New Roman" w:eastAsia="方正仿宋_GBK" w:hAnsi="Times New Roman" w:cs="Times New Roman"/>
          <w:sz w:val="32"/>
          <w:szCs w:val="32"/>
        </w:rPr>
        <w:t>100</w:t>
      </w:r>
      <w:r w:rsidRPr="00135392">
        <w:rPr>
          <w:rFonts w:ascii="Times New Roman" w:eastAsia="方正仿宋_GBK" w:hAnsi="Times New Roman" w:cs="Times New Roman"/>
          <w:sz w:val="32"/>
          <w:szCs w:val="32"/>
        </w:rPr>
        <w:t>分。</w:t>
      </w:r>
    </w:p>
    <w:p w:rsidR="0078419C" w:rsidRPr="00135392" w:rsidRDefault="0078419C"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《综合知识》考试范围包含：</w:t>
      </w:r>
      <w:r w:rsidR="002838EB" w:rsidRPr="00135392">
        <w:rPr>
          <w:rFonts w:ascii="Times New Roman" w:eastAsia="方正仿宋_GBK" w:hAnsi="Times New Roman" w:cs="Times New Roman"/>
          <w:sz w:val="32"/>
          <w:szCs w:val="32"/>
        </w:rPr>
        <w:t>《重庆市市容环境卫生管理条例》、</w:t>
      </w:r>
      <w:r w:rsidR="0039159F" w:rsidRPr="00135392">
        <w:rPr>
          <w:rFonts w:ascii="Times New Roman" w:eastAsia="方正仿宋_GBK" w:hAnsi="Times New Roman" w:cs="Times New Roman"/>
          <w:sz w:val="32"/>
          <w:szCs w:val="32"/>
        </w:rPr>
        <w:t>公文写作</w:t>
      </w:r>
      <w:r w:rsidR="002838EB" w:rsidRPr="00135392">
        <w:rPr>
          <w:rFonts w:ascii="Times New Roman" w:eastAsia="方正仿宋_GBK" w:hAnsi="Times New Roman" w:cs="Times New Roman"/>
          <w:sz w:val="32"/>
          <w:szCs w:val="32"/>
        </w:rPr>
        <w:t>（公文写作参考：</w:t>
      </w:r>
      <w:r w:rsidR="002838EB" w:rsidRPr="00135392">
        <w:rPr>
          <w:rFonts w:ascii="Times New Roman" w:eastAsia="方正仿宋_GBK" w:hAnsi="Times New Roman" w:cs="Times New Roman"/>
          <w:sz w:val="32"/>
          <w:szCs w:val="32"/>
        </w:rPr>
        <w:t>2018</w:t>
      </w:r>
      <w:r w:rsidR="002838EB" w:rsidRPr="00135392">
        <w:rPr>
          <w:rFonts w:ascii="Times New Roman" w:eastAsia="方正仿宋_GBK" w:hAnsi="Times New Roman" w:cs="Times New Roman"/>
          <w:sz w:val="32"/>
          <w:szCs w:val="32"/>
        </w:rPr>
        <w:t>全新版重庆市事业单位公开招聘工作人员考试专用教材《综合基础知识》的第四部分内容）</w:t>
      </w:r>
      <w:r w:rsidR="0039159F" w:rsidRPr="00135392">
        <w:rPr>
          <w:rFonts w:ascii="Times New Roman" w:eastAsia="方正仿宋_GBK" w:hAnsi="Times New Roman" w:cs="Times New Roman"/>
          <w:sz w:val="32"/>
          <w:szCs w:val="32"/>
        </w:rPr>
        <w:t>。</w:t>
      </w:r>
    </w:p>
    <w:p w:rsidR="006D4B1E" w:rsidRPr="00135392" w:rsidRDefault="006D4B1E" w:rsidP="000D2C55">
      <w:pPr>
        <w:ind w:firstLineChars="200" w:firstLine="640"/>
        <w:rPr>
          <w:rFonts w:ascii="Times New Roman" w:eastAsia="方正仿宋_GBK" w:hAnsi="Times New Roman" w:cs="Times New Roman"/>
          <w:i/>
          <w:color w:val="FF0000"/>
          <w:sz w:val="32"/>
          <w:szCs w:val="32"/>
        </w:rPr>
      </w:pPr>
      <w:r w:rsidRPr="00135392">
        <w:rPr>
          <w:rFonts w:ascii="Times New Roman" w:eastAsia="方正仿宋_GBK" w:hAnsi="Times New Roman" w:cs="Times New Roman"/>
          <w:sz w:val="32"/>
          <w:szCs w:val="32"/>
        </w:rPr>
        <w:t>1.</w:t>
      </w:r>
      <w:r w:rsidRPr="00135392">
        <w:rPr>
          <w:rFonts w:ascii="Times New Roman" w:eastAsia="方正仿宋_GBK" w:hAnsi="Times New Roman" w:cs="Times New Roman"/>
          <w:sz w:val="32"/>
          <w:szCs w:val="32"/>
        </w:rPr>
        <w:t>开考比例：招聘岗位人数与资格审查合格人数的比例应达</w:t>
      </w:r>
      <w:r w:rsidRPr="00135392">
        <w:rPr>
          <w:rFonts w:ascii="Times New Roman" w:eastAsia="方正仿宋_GBK" w:hAnsi="Times New Roman" w:cs="Times New Roman"/>
          <w:sz w:val="32"/>
          <w:szCs w:val="32"/>
        </w:rPr>
        <w:t>1:3</w:t>
      </w:r>
      <w:r w:rsidRPr="00135392">
        <w:rPr>
          <w:rFonts w:ascii="Times New Roman" w:eastAsia="方正仿宋_GBK" w:hAnsi="Times New Roman" w:cs="Times New Roman"/>
          <w:sz w:val="32"/>
          <w:szCs w:val="32"/>
        </w:rPr>
        <w:t>及以上</w:t>
      </w:r>
      <w:r w:rsidR="00597A47">
        <w:rPr>
          <w:rFonts w:ascii="Times New Roman" w:eastAsia="方正仿宋_GBK" w:hAnsi="Times New Roman" w:cs="Times New Roman" w:hint="eastAsia"/>
          <w:sz w:val="32"/>
          <w:szCs w:val="32"/>
        </w:rPr>
        <w:t>，</w:t>
      </w:r>
      <w:r w:rsidR="00864C00" w:rsidRPr="00135392">
        <w:rPr>
          <w:rFonts w:ascii="Times New Roman" w:eastAsia="方正仿宋_GBK" w:hAnsi="Times New Roman" w:cs="Times New Roman"/>
          <w:sz w:val="32"/>
          <w:szCs w:val="32"/>
        </w:rPr>
        <w:t>资格审查合格人数达不到开考比例的，取消招聘岗位名额，其中属急需紧缺岗位的，经用人单位同意后，可作为紧缺岗位开考。</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2.</w:t>
      </w:r>
      <w:r w:rsidRPr="00135392">
        <w:rPr>
          <w:rFonts w:ascii="Times New Roman" w:eastAsia="方正仿宋_GBK" w:hAnsi="Times New Roman" w:cs="Times New Roman"/>
          <w:sz w:val="32"/>
          <w:szCs w:val="32"/>
        </w:rPr>
        <w:t>时间及地点：笔试时间及地点详见《准考证》。考生凭身份证原件于</w:t>
      </w:r>
      <w:r w:rsidRPr="00135392">
        <w:rPr>
          <w:rFonts w:ascii="Times New Roman" w:eastAsia="方正仿宋_GBK" w:hAnsi="Times New Roman" w:cs="Times New Roman"/>
          <w:sz w:val="32"/>
          <w:szCs w:val="32"/>
        </w:rPr>
        <w:t>2021</w:t>
      </w:r>
      <w:r w:rsidRPr="00135392">
        <w:rPr>
          <w:rFonts w:ascii="Times New Roman" w:eastAsia="方正仿宋_GBK" w:hAnsi="Times New Roman" w:cs="Times New Roman"/>
          <w:sz w:val="32"/>
          <w:szCs w:val="32"/>
        </w:rPr>
        <w:t>年</w:t>
      </w:r>
      <w:r w:rsidR="00A46EDD" w:rsidRPr="00135392">
        <w:rPr>
          <w:rFonts w:ascii="Times New Roman" w:eastAsia="方正仿宋_GBK" w:hAnsi="Times New Roman" w:cs="Times New Roman"/>
          <w:sz w:val="32"/>
          <w:szCs w:val="32"/>
        </w:rPr>
        <w:t>3</w:t>
      </w:r>
      <w:r w:rsidRPr="00135392">
        <w:rPr>
          <w:rFonts w:ascii="Times New Roman" w:eastAsia="方正仿宋_GBK" w:hAnsi="Times New Roman" w:cs="Times New Roman"/>
          <w:sz w:val="32"/>
          <w:szCs w:val="32"/>
        </w:rPr>
        <w:t>月</w:t>
      </w:r>
      <w:r w:rsidR="0078419C" w:rsidRPr="00135392">
        <w:rPr>
          <w:rFonts w:ascii="Times New Roman" w:eastAsia="方正仿宋_GBK" w:hAnsi="Times New Roman" w:cs="Times New Roman"/>
          <w:sz w:val="32"/>
          <w:szCs w:val="32"/>
        </w:rPr>
        <w:t xml:space="preserve"> </w:t>
      </w:r>
      <w:r w:rsidR="00A46EDD" w:rsidRPr="00135392">
        <w:rPr>
          <w:rFonts w:ascii="Times New Roman" w:eastAsia="方正仿宋_GBK" w:hAnsi="Times New Roman" w:cs="Times New Roman"/>
          <w:sz w:val="32"/>
          <w:szCs w:val="32"/>
        </w:rPr>
        <w:t>1</w:t>
      </w:r>
      <w:r w:rsidR="002838EB" w:rsidRPr="00135392">
        <w:rPr>
          <w:rFonts w:ascii="Times New Roman" w:eastAsia="方正仿宋_GBK" w:hAnsi="Times New Roman" w:cs="Times New Roman"/>
          <w:sz w:val="32"/>
          <w:szCs w:val="32"/>
        </w:rPr>
        <w:t>5</w:t>
      </w:r>
      <w:r w:rsidRPr="00135392">
        <w:rPr>
          <w:rFonts w:ascii="Times New Roman" w:eastAsia="方正仿宋_GBK" w:hAnsi="Times New Roman" w:cs="Times New Roman"/>
          <w:sz w:val="32"/>
          <w:szCs w:val="32"/>
        </w:rPr>
        <w:t>日</w:t>
      </w:r>
      <w:r w:rsidR="00864C00" w:rsidRPr="00135392">
        <w:rPr>
          <w:rFonts w:ascii="Times New Roman" w:eastAsia="方正仿宋_GBK" w:hAnsi="Times New Roman" w:cs="Times New Roman"/>
          <w:sz w:val="32"/>
          <w:szCs w:val="32"/>
        </w:rPr>
        <w:t>下午</w:t>
      </w:r>
      <w:r w:rsidR="00864C00" w:rsidRPr="00135392">
        <w:rPr>
          <w:rFonts w:ascii="Times New Roman" w:eastAsia="方正仿宋_GBK" w:hAnsi="Times New Roman" w:cs="Times New Roman"/>
          <w:sz w:val="32"/>
          <w:szCs w:val="32"/>
        </w:rPr>
        <w:t>14:00—17:00</w:t>
      </w:r>
      <w:r w:rsidRPr="00135392">
        <w:rPr>
          <w:rFonts w:ascii="Times New Roman" w:eastAsia="方正仿宋_GBK" w:hAnsi="Times New Roman" w:cs="Times New Roman"/>
          <w:sz w:val="32"/>
          <w:szCs w:val="32"/>
        </w:rPr>
        <w:t>到</w:t>
      </w:r>
      <w:r w:rsidR="00A46EDD" w:rsidRPr="00135392">
        <w:rPr>
          <w:rFonts w:ascii="Times New Roman" w:eastAsia="方正仿宋_GBK" w:hAnsi="Times New Roman" w:cs="Times New Roman"/>
          <w:sz w:val="32"/>
          <w:szCs w:val="32"/>
        </w:rPr>
        <w:t>南彭街道办事处组织办公室（重庆市巴南区南彭街道办事处</w:t>
      </w:r>
      <w:r w:rsidR="00A46EDD" w:rsidRPr="00135392">
        <w:rPr>
          <w:rFonts w:ascii="Times New Roman" w:eastAsia="方正仿宋_GBK" w:hAnsi="Times New Roman" w:cs="Times New Roman"/>
          <w:sz w:val="32"/>
          <w:szCs w:val="32"/>
        </w:rPr>
        <w:t>402</w:t>
      </w:r>
      <w:r w:rsidR="00A46EDD" w:rsidRPr="00135392">
        <w:rPr>
          <w:rFonts w:ascii="Times New Roman" w:eastAsia="方正仿宋_GBK" w:hAnsi="Times New Roman" w:cs="Times New Roman"/>
          <w:sz w:val="32"/>
          <w:szCs w:val="32"/>
        </w:rPr>
        <w:t>办公室）</w:t>
      </w:r>
      <w:r w:rsidRPr="00135392">
        <w:rPr>
          <w:rFonts w:ascii="Times New Roman" w:eastAsia="方正仿宋_GBK" w:hAnsi="Times New Roman" w:cs="Times New Roman"/>
          <w:sz w:val="32"/>
          <w:szCs w:val="32"/>
        </w:rPr>
        <w:t>领取准考证。（如有变化另行通知）</w:t>
      </w:r>
    </w:p>
    <w:p w:rsidR="006D4B1E"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（二）面试</w:t>
      </w:r>
    </w:p>
    <w:p w:rsidR="006D4B1E" w:rsidRPr="00135392" w:rsidRDefault="006D4B1E" w:rsidP="00864C00">
      <w:pPr>
        <w:spacing w:line="560" w:lineRule="exact"/>
        <w:ind w:firstLineChars="200" w:firstLine="640"/>
        <w:rPr>
          <w:rFonts w:ascii="Times New Roman" w:eastAsia="方正仿宋_GBK" w:hAnsi="Times New Roman" w:cs="Times New Roman"/>
          <w:kern w:val="0"/>
          <w:sz w:val="32"/>
          <w:szCs w:val="32"/>
          <w:shd w:val="clear" w:color="auto" w:fill="FFFFFF"/>
        </w:rPr>
      </w:pPr>
      <w:r w:rsidRPr="00135392">
        <w:rPr>
          <w:rFonts w:ascii="Times New Roman" w:eastAsia="方正仿宋_GBK" w:hAnsi="Times New Roman" w:cs="Times New Roman"/>
          <w:sz w:val="32"/>
          <w:szCs w:val="32"/>
        </w:rPr>
        <w:t>1.</w:t>
      </w:r>
      <w:r w:rsidRPr="00135392">
        <w:rPr>
          <w:rFonts w:ascii="Times New Roman" w:eastAsia="方正仿宋_GBK" w:hAnsi="Times New Roman" w:cs="Times New Roman"/>
          <w:sz w:val="32"/>
          <w:szCs w:val="32"/>
        </w:rPr>
        <w:t>面试比例：</w:t>
      </w:r>
      <w:proofErr w:type="gramStart"/>
      <w:r w:rsidRPr="00135392">
        <w:rPr>
          <w:rFonts w:ascii="Times New Roman" w:eastAsia="方正仿宋_GBK" w:hAnsi="Times New Roman" w:cs="Times New Roman"/>
          <w:sz w:val="32"/>
          <w:szCs w:val="32"/>
        </w:rPr>
        <w:t>按拟招聘</w:t>
      </w:r>
      <w:proofErr w:type="gramEnd"/>
      <w:r w:rsidRPr="00135392">
        <w:rPr>
          <w:rFonts w:ascii="Times New Roman" w:eastAsia="方正仿宋_GBK" w:hAnsi="Times New Roman" w:cs="Times New Roman"/>
          <w:sz w:val="32"/>
          <w:szCs w:val="32"/>
        </w:rPr>
        <w:t>岗位人数</w:t>
      </w:r>
      <w:r w:rsidRPr="00135392">
        <w:rPr>
          <w:rFonts w:ascii="Times New Roman" w:eastAsia="方正仿宋_GBK" w:hAnsi="Times New Roman" w:cs="Times New Roman"/>
          <w:sz w:val="32"/>
          <w:szCs w:val="32"/>
        </w:rPr>
        <w:t>1:3</w:t>
      </w:r>
      <w:r w:rsidRPr="00135392">
        <w:rPr>
          <w:rFonts w:ascii="Times New Roman" w:eastAsia="方正仿宋_GBK" w:hAnsi="Times New Roman" w:cs="Times New Roman"/>
          <w:sz w:val="32"/>
          <w:szCs w:val="32"/>
        </w:rPr>
        <w:t>的比例，按笔试成绩从高</w:t>
      </w:r>
      <w:r w:rsidR="00B30738">
        <w:rPr>
          <w:rFonts w:ascii="Times New Roman" w:eastAsia="方正仿宋_GBK" w:hAnsi="Times New Roman" w:cs="Times New Roman" w:hint="eastAsia"/>
          <w:sz w:val="32"/>
          <w:szCs w:val="32"/>
        </w:rPr>
        <w:t>分</w:t>
      </w:r>
      <w:r w:rsidRPr="00135392">
        <w:rPr>
          <w:rFonts w:ascii="Times New Roman" w:eastAsia="方正仿宋_GBK" w:hAnsi="Times New Roman" w:cs="Times New Roman"/>
          <w:sz w:val="32"/>
          <w:szCs w:val="32"/>
        </w:rPr>
        <w:t>到低</w:t>
      </w:r>
      <w:r w:rsidR="00B30738">
        <w:rPr>
          <w:rFonts w:ascii="Times New Roman" w:eastAsia="方正仿宋_GBK" w:hAnsi="Times New Roman" w:cs="Times New Roman" w:hint="eastAsia"/>
          <w:sz w:val="32"/>
          <w:szCs w:val="32"/>
        </w:rPr>
        <w:t>分</w:t>
      </w:r>
      <w:r w:rsidRPr="00135392">
        <w:rPr>
          <w:rFonts w:ascii="Times New Roman" w:eastAsia="方正仿宋_GBK" w:hAnsi="Times New Roman" w:cs="Times New Roman"/>
          <w:sz w:val="32"/>
          <w:szCs w:val="32"/>
        </w:rPr>
        <w:t>依次确定各招聘岗位进入面试人员，若最后</w:t>
      </w:r>
      <w:r w:rsidRPr="00135392">
        <w:rPr>
          <w:rFonts w:ascii="Times New Roman" w:eastAsia="方正仿宋_GBK" w:hAnsi="Times New Roman" w:cs="Times New Roman"/>
          <w:sz w:val="32"/>
          <w:szCs w:val="32"/>
        </w:rPr>
        <w:lastRenderedPageBreak/>
        <w:t>一名面试人员笔试成绩出现并列时，则均进入面试。</w:t>
      </w:r>
      <w:r w:rsidR="00864C00" w:rsidRPr="00135392">
        <w:rPr>
          <w:rFonts w:ascii="Times New Roman" w:eastAsia="方正仿宋_GBK" w:hAnsi="Times New Roman" w:cs="Times New Roman"/>
          <w:sz w:val="32"/>
          <w:szCs w:val="32"/>
        </w:rPr>
        <w:t>面试人数达不到规定比例的，</w:t>
      </w:r>
      <w:r w:rsidR="00864C00" w:rsidRPr="00135392">
        <w:rPr>
          <w:rFonts w:ascii="Times New Roman" w:eastAsia="方正仿宋_GBK" w:hAnsi="Times New Roman" w:cs="Times New Roman"/>
          <w:kern w:val="0"/>
          <w:sz w:val="32"/>
          <w:szCs w:val="32"/>
          <w:shd w:val="clear" w:color="auto" w:fill="FFFFFF"/>
        </w:rPr>
        <w:t>取消招聘岗位名额，</w:t>
      </w:r>
      <w:r w:rsidR="00864C00" w:rsidRPr="00135392">
        <w:rPr>
          <w:rFonts w:ascii="Times New Roman" w:eastAsia="方正仿宋_GBK" w:hAnsi="Times New Roman" w:cs="Times New Roman"/>
          <w:sz w:val="32"/>
          <w:szCs w:val="32"/>
        </w:rPr>
        <w:t>其中属急需紧缺岗位的，经</w:t>
      </w:r>
      <w:r w:rsidR="00864C00" w:rsidRPr="00135392">
        <w:rPr>
          <w:rFonts w:ascii="Times New Roman" w:eastAsia="方正仿宋_GBK" w:hAnsi="Times New Roman" w:cs="Times New Roman"/>
          <w:sz w:val="32"/>
          <w:szCs w:val="32"/>
          <w:shd w:val="clear" w:color="auto" w:fill="FFFFFF"/>
        </w:rPr>
        <w:t>用人单位</w:t>
      </w:r>
      <w:r w:rsidR="00864C00" w:rsidRPr="00135392">
        <w:rPr>
          <w:rFonts w:ascii="Times New Roman" w:eastAsia="方正仿宋_GBK" w:hAnsi="Times New Roman" w:cs="Times New Roman"/>
          <w:kern w:val="0"/>
          <w:sz w:val="32"/>
          <w:szCs w:val="32"/>
          <w:shd w:val="clear" w:color="auto" w:fill="FFFFFF"/>
        </w:rPr>
        <w:t>同意后，可作为紧缺岗位开考。</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2.</w:t>
      </w:r>
      <w:r w:rsidRPr="00135392">
        <w:rPr>
          <w:rFonts w:ascii="Times New Roman" w:eastAsia="方正仿宋_GBK" w:hAnsi="Times New Roman" w:cs="Times New Roman"/>
          <w:sz w:val="32"/>
          <w:szCs w:val="32"/>
        </w:rPr>
        <w:t>面试方式：采取结构化面试方式，满分为</w:t>
      </w:r>
      <w:r w:rsidRPr="00135392">
        <w:rPr>
          <w:rFonts w:ascii="Times New Roman" w:eastAsia="方正仿宋_GBK" w:hAnsi="Times New Roman" w:cs="Times New Roman"/>
          <w:sz w:val="32"/>
          <w:szCs w:val="32"/>
        </w:rPr>
        <w:t>100</w:t>
      </w:r>
      <w:r w:rsidRPr="00135392">
        <w:rPr>
          <w:rFonts w:ascii="Times New Roman" w:eastAsia="方正仿宋_GBK" w:hAnsi="Times New Roman" w:cs="Times New Roman"/>
          <w:sz w:val="32"/>
          <w:szCs w:val="32"/>
        </w:rPr>
        <w:t>分，面试成绩当场公布。</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3.</w:t>
      </w:r>
      <w:r w:rsidR="00A46EDD" w:rsidRPr="00135392">
        <w:rPr>
          <w:rFonts w:ascii="Times New Roman" w:eastAsia="方正仿宋_GBK" w:hAnsi="Times New Roman" w:cs="Times New Roman"/>
          <w:sz w:val="32"/>
          <w:szCs w:val="32"/>
        </w:rPr>
        <w:t>面试时间及地点：</w:t>
      </w:r>
      <w:r w:rsidR="00864C00" w:rsidRPr="00135392">
        <w:rPr>
          <w:rFonts w:ascii="Times New Roman" w:eastAsia="方正仿宋_GBK" w:hAnsi="Times New Roman" w:cs="Times New Roman"/>
          <w:sz w:val="32"/>
          <w:szCs w:val="32"/>
        </w:rPr>
        <w:t>另行通知</w:t>
      </w:r>
      <w:r w:rsidRPr="00135392">
        <w:rPr>
          <w:rFonts w:ascii="Times New Roman" w:eastAsia="方正仿宋_GBK" w:hAnsi="Times New Roman" w:cs="Times New Roman"/>
          <w:sz w:val="32"/>
          <w:szCs w:val="32"/>
        </w:rPr>
        <w:t>。</w:t>
      </w:r>
    </w:p>
    <w:p w:rsidR="006D4B1E"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（三）总成绩计算方式</w:t>
      </w:r>
    </w:p>
    <w:p w:rsidR="006D4B1E" w:rsidRPr="00135392" w:rsidRDefault="006D4B1E" w:rsidP="000D2C55">
      <w:pPr>
        <w:ind w:firstLineChars="200" w:firstLine="640"/>
        <w:rPr>
          <w:rFonts w:ascii="Times New Roman" w:eastAsia="方正仿宋_GBK" w:hAnsi="Times New Roman" w:cs="Times New Roman"/>
          <w:i/>
          <w:color w:val="FF0000"/>
          <w:sz w:val="32"/>
          <w:szCs w:val="32"/>
        </w:rPr>
      </w:pPr>
      <w:r w:rsidRPr="00135392">
        <w:rPr>
          <w:rFonts w:ascii="Times New Roman" w:eastAsia="方正仿宋_GBK" w:hAnsi="Times New Roman" w:cs="Times New Roman"/>
          <w:sz w:val="32"/>
          <w:szCs w:val="32"/>
        </w:rPr>
        <w:t>考试考核总成绩</w:t>
      </w:r>
      <w:r w:rsidRPr="00135392">
        <w:rPr>
          <w:rFonts w:ascii="Times New Roman" w:eastAsia="方正仿宋_GBK" w:hAnsi="Times New Roman" w:cs="Times New Roman"/>
          <w:sz w:val="32"/>
          <w:szCs w:val="32"/>
        </w:rPr>
        <w:t>=</w:t>
      </w:r>
      <w:r w:rsidRPr="00135392">
        <w:rPr>
          <w:rFonts w:ascii="Times New Roman" w:eastAsia="方正仿宋_GBK" w:hAnsi="Times New Roman" w:cs="Times New Roman"/>
          <w:sz w:val="32"/>
          <w:szCs w:val="32"/>
        </w:rPr>
        <w:t>笔试成绩</w:t>
      </w:r>
      <w:r w:rsidRPr="00135392">
        <w:rPr>
          <w:rFonts w:ascii="Times New Roman" w:eastAsia="方正仿宋_GBK" w:hAnsi="Times New Roman" w:cs="Times New Roman"/>
          <w:sz w:val="32"/>
          <w:szCs w:val="32"/>
        </w:rPr>
        <w:t>×</w:t>
      </w:r>
      <w:r w:rsidR="00A46EDD" w:rsidRPr="00135392">
        <w:rPr>
          <w:rFonts w:ascii="Times New Roman" w:eastAsia="方正仿宋_GBK" w:hAnsi="Times New Roman" w:cs="Times New Roman"/>
          <w:sz w:val="32"/>
          <w:szCs w:val="32"/>
        </w:rPr>
        <w:t>5</w:t>
      </w:r>
      <w:r w:rsidRPr="00135392">
        <w:rPr>
          <w:rFonts w:ascii="Times New Roman" w:eastAsia="方正仿宋_GBK" w:hAnsi="Times New Roman" w:cs="Times New Roman"/>
          <w:sz w:val="32"/>
          <w:szCs w:val="32"/>
        </w:rPr>
        <w:t>0%+</w:t>
      </w:r>
      <w:r w:rsidRPr="00135392">
        <w:rPr>
          <w:rFonts w:ascii="Times New Roman" w:eastAsia="方正仿宋_GBK" w:hAnsi="Times New Roman" w:cs="Times New Roman"/>
          <w:sz w:val="32"/>
          <w:szCs w:val="32"/>
        </w:rPr>
        <w:t>面试成绩</w:t>
      </w:r>
      <w:r w:rsidRPr="00135392">
        <w:rPr>
          <w:rFonts w:ascii="Times New Roman" w:eastAsia="方正仿宋_GBK" w:hAnsi="Times New Roman" w:cs="Times New Roman"/>
          <w:sz w:val="32"/>
          <w:szCs w:val="32"/>
        </w:rPr>
        <w:t>×</w:t>
      </w:r>
      <w:r w:rsidR="00A46EDD" w:rsidRPr="00135392">
        <w:rPr>
          <w:rFonts w:ascii="Times New Roman" w:eastAsia="方正仿宋_GBK" w:hAnsi="Times New Roman" w:cs="Times New Roman"/>
          <w:sz w:val="32"/>
          <w:szCs w:val="32"/>
        </w:rPr>
        <w:t>5</w:t>
      </w:r>
      <w:r w:rsidRPr="00135392">
        <w:rPr>
          <w:rFonts w:ascii="Times New Roman" w:eastAsia="方正仿宋_GBK" w:hAnsi="Times New Roman" w:cs="Times New Roman"/>
          <w:sz w:val="32"/>
          <w:szCs w:val="32"/>
        </w:rPr>
        <w:t>0%</w:t>
      </w:r>
      <w:r w:rsidRPr="00135392">
        <w:rPr>
          <w:rFonts w:ascii="Times New Roman" w:eastAsia="方正仿宋_GBK" w:hAnsi="Times New Roman" w:cs="Times New Roman"/>
          <w:sz w:val="32"/>
          <w:szCs w:val="32"/>
        </w:rPr>
        <w:t>。</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面试结束后，根据总成绩从高分到低分</w:t>
      </w:r>
      <w:r w:rsidRPr="00135392">
        <w:rPr>
          <w:rFonts w:ascii="Times New Roman" w:eastAsia="方正仿宋_GBK" w:hAnsi="Times New Roman" w:cs="Times New Roman"/>
          <w:sz w:val="32"/>
          <w:szCs w:val="32"/>
        </w:rPr>
        <w:t>1:1</w:t>
      </w:r>
      <w:r w:rsidRPr="00135392">
        <w:rPr>
          <w:rFonts w:ascii="Times New Roman" w:eastAsia="方正仿宋_GBK" w:hAnsi="Times New Roman" w:cs="Times New Roman"/>
          <w:sz w:val="32"/>
          <w:szCs w:val="32"/>
        </w:rPr>
        <w:t>确定各招聘岗位体检人员。在确定各招聘岗位体检人员时，若总成绩出现并列时，以面试成绩高者优先；面试成绩仍相等的，以学历高者优先；学历也相同时，则以加试面试题的方式确定体检人员。</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笔试成绩、面试人员名单、总成绩和体检人员名单在</w:t>
      </w:r>
      <w:r w:rsidR="00A46EDD" w:rsidRPr="00135392">
        <w:rPr>
          <w:rFonts w:ascii="Times New Roman" w:eastAsia="方正仿宋_GBK" w:hAnsi="Times New Roman" w:cs="Times New Roman"/>
          <w:sz w:val="32"/>
          <w:szCs w:val="32"/>
        </w:rPr>
        <w:t>南彭街道办事处公示栏</w:t>
      </w:r>
      <w:r w:rsidRPr="00135392">
        <w:rPr>
          <w:rFonts w:ascii="Times New Roman" w:eastAsia="方正仿宋_GBK" w:hAnsi="Times New Roman" w:cs="Times New Roman"/>
          <w:sz w:val="32"/>
          <w:szCs w:val="32"/>
        </w:rPr>
        <w:t>公布</w:t>
      </w:r>
      <w:r w:rsidR="00864C00" w:rsidRPr="00135392">
        <w:rPr>
          <w:rFonts w:ascii="Times New Roman" w:eastAsia="方正仿宋_GBK" w:hAnsi="Times New Roman" w:cs="Times New Roman"/>
          <w:sz w:val="32"/>
          <w:szCs w:val="32"/>
        </w:rPr>
        <w:t>（笔试成绩、面试成绩、总成绩保留小数点后</w:t>
      </w:r>
      <w:r w:rsidR="00864C00" w:rsidRPr="00135392">
        <w:rPr>
          <w:rFonts w:ascii="Times New Roman" w:eastAsia="方正仿宋_GBK" w:hAnsi="Times New Roman" w:cs="Times New Roman"/>
          <w:sz w:val="32"/>
          <w:szCs w:val="32"/>
        </w:rPr>
        <w:t>2</w:t>
      </w:r>
      <w:r w:rsidR="00864C00" w:rsidRPr="00135392">
        <w:rPr>
          <w:rFonts w:ascii="Times New Roman" w:eastAsia="方正仿宋_GBK" w:hAnsi="Times New Roman" w:cs="Times New Roman"/>
          <w:sz w:val="32"/>
          <w:szCs w:val="32"/>
        </w:rPr>
        <w:t>位有效数字）</w:t>
      </w:r>
      <w:r w:rsidRPr="00135392">
        <w:rPr>
          <w:rFonts w:ascii="Times New Roman" w:eastAsia="方正仿宋_GBK" w:hAnsi="Times New Roman" w:cs="Times New Roman"/>
          <w:sz w:val="32"/>
          <w:szCs w:val="32"/>
        </w:rPr>
        <w:t>。</w:t>
      </w:r>
    </w:p>
    <w:p w:rsidR="006D4B1E" w:rsidRPr="00135392" w:rsidRDefault="00B62986" w:rsidP="000D2C55">
      <w:pPr>
        <w:ind w:firstLineChars="200" w:firstLine="640"/>
        <w:rPr>
          <w:rFonts w:ascii="Times New Roman" w:eastAsia="方正黑体_GBK" w:hAnsi="Times New Roman" w:cs="Times New Roman"/>
          <w:sz w:val="32"/>
          <w:szCs w:val="32"/>
        </w:rPr>
      </w:pPr>
      <w:r w:rsidRPr="00135392">
        <w:rPr>
          <w:rFonts w:ascii="Times New Roman" w:eastAsia="方正黑体_GBK" w:hAnsi="Times New Roman" w:cs="Times New Roman"/>
          <w:sz w:val="32"/>
          <w:szCs w:val="32"/>
        </w:rPr>
        <w:t>六</w:t>
      </w:r>
      <w:r w:rsidR="006D4B1E" w:rsidRPr="00135392">
        <w:rPr>
          <w:rFonts w:ascii="Times New Roman" w:eastAsia="方正黑体_GBK" w:hAnsi="Times New Roman" w:cs="Times New Roman"/>
          <w:sz w:val="32"/>
          <w:szCs w:val="32"/>
        </w:rPr>
        <w:t>、体检、政审和公示</w:t>
      </w:r>
    </w:p>
    <w:p w:rsidR="006D4B1E"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（一）体检</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体检人员到贝思特公司指定医院参加体检（体检费用由考生自行承担）。体检标准参照《关于修订〈公务员录用体检通用标准（试行）及〈公务员录用体检操作手册（试行）〉有关内容的通知》（</w:t>
      </w:r>
      <w:proofErr w:type="gramStart"/>
      <w:r w:rsidRPr="00135392">
        <w:rPr>
          <w:rFonts w:ascii="Times New Roman" w:eastAsia="方正仿宋_GBK" w:hAnsi="Times New Roman" w:cs="Times New Roman"/>
          <w:sz w:val="32"/>
          <w:szCs w:val="32"/>
        </w:rPr>
        <w:t>人社部</w:t>
      </w:r>
      <w:proofErr w:type="gramEnd"/>
      <w:r w:rsidRPr="00135392">
        <w:rPr>
          <w:rFonts w:ascii="Times New Roman" w:eastAsia="方正仿宋_GBK" w:hAnsi="Times New Roman" w:cs="Times New Roman"/>
          <w:sz w:val="32"/>
          <w:szCs w:val="32"/>
        </w:rPr>
        <w:t>发〔</w:t>
      </w:r>
      <w:r w:rsidRPr="00135392">
        <w:rPr>
          <w:rFonts w:ascii="Times New Roman" w:eastAsia="方正仿宋_GBK" w:hAnsi="Times New Roman" w:cs="Times New Roman"/>
          <w:sz w:val="32"/>
          <w:szCs w:val="32"/>
        </w:rPr>
        <w:t>2016</w:t>
      </w:r>
      <w:r w:rsidRPr="00135392">
        <w:rPr>
          <w:rFonts w:ascii="Times New Roman" w:eastAsia="方正仿宋_GBK" w:hAnsi="Times New Roman" w:cs="Times New Roman"/>
          <w:sz w:val="32"/>
          <w:szCs w:val="32"/>
        </w:rPr>
        <w:t>〕</w:t>
      </w:r>
      <w:r w:rsidRPr="00135392">
        <w:rPr>
          <w:rFonts w:ascii="Times New Roman" w:eastAsia="方正仿宋_GBK" w:hAnsi="Times New Roman" w:cs="Times New Roman"/>
          <w:sz w:val="32"/>
          <w:szCs w:val="32"/>
        </w:rPr>
        <w:t>140</w:t>
      </w:r>
      <w:r w:rsidRPr="00135392">
        <w:rPr>
          <w:rFonts w:ascii="Times New Roman" w:eastAsia="方正仿宋_GBK" w:hAnsi="Times New Roman" w:cs="Times New Roman"/>
          <w:sz w:val="32"/>
          <w:szCs w:val="32"/>
        </w:rPr>
        <w:t>号）等规定执行。</w:t>
      </w:r>
      <w:r w:rsidRPr="00135392">
        <w:rPr>
          <w:rFonts w:ascii="Times New Roman" w:eastAsia="方正仿宋_GBK" w:hAnsi="Times New Roman" w:cs="Times New Roman"/>
          <w:sz w:val="32"/>
          <w:szCs w:val="32"/>
        </w:rPr>
        <w:lastRenderedPageBreak/>
        <w:t>受检人对体检结论有疑义的，可在接到体检结论通知之日起</w:t>
      </w:r>
      <w:r w:rsidRPr="00135392">
        <w:rPr>
          <w:rFonts w:ascii="Times New Roman" w:eastAsia="方正仿宋_GBK" w:hAnsi="Times New Roman" w:cs="Times New Roman"/>
          <w:sz w:val="32"/>
          <w:szCs w:val="32"/>
        </w:rPr>
        <w:t>3</w:t>
      </w:r>
      <w:r w:rsidRPr="00135392">
        <w:rPr>
          <w:rFonts w:ascii="Times New Roman" w:eastAsia="方正仿宋_GBK" w:hAnsi="Times New Roman" w:cs="Times New Roman"/>
          <w:sz w:val="32"/>
          <w:szCs w:val="32"/>
        </w:rPr>
        <w:t>日内书面向贝思</w:t>
      </w:r>
      <w:proofErr w:type="gramStart"/>
      <w:r w:rsidRPr="00135392">
        <w:rPr>
          <w:rFonts w:ascii="Times New Roman" w:eastAsia="方正仿宋_GBK" w:hAnsi="Times New Roman" w:cs="Times New Roman"/>
          <w:sz w:val="32"/>
          <w:szCs w:val="32"/>
        </w:rPr>
        <w:t>特</w:t>
      </w:r>
      <w:proofErr w:type="gramEnd"/>
      <w:r w:rsidRPr="00135392">
        <w:rPr>
          <w:rFonts w:ascii="Times New Roman" w:eastAsia="方正仿宋_GBK" w:hAnsi="Times New Roman" w:cs="Times New Roman"/>
          <w:sz w:val="32"/>
          <w:szCs w:val="32"/>
        </w:rPr>
        <w:t>公司提出复检申请，由贝思</w:t>
      </w:r>
      <w:proofErr w:type="gramStart"/>
      <w:r w:rsidRPr="00135392">
        <w:rPr>
          <w:rFonts w:ascii="Times New Roman" w:eastAsia="方正仿宋_GBK" w:hAnsi="Times New Roman" w:cs="Times New Roman"/>
          <w:sz w:val="32"/>
          <w:szCs w:val="32"/>
        </w:rPr>
        <w:t>特</w:t>
      </w:r>
      <w:proofErr w:type="gramEnd"/>
      <w:r w:rsidRPr="00135392">
        <w:rPr>
          <w:rFonts w:ascii="Times New Roman" w:eastAsia="方正仿宋_GBK" w:hAnsi="Times New Roman" w:cs="Times New Roman"/>
          <w:sz w:val="32"/>
          <w:szCs w:val="32"/>
        </w:rPr>
        <w:t>公司征得</w:t>
      </w:r>
      <w:r w:rsidR="00B36AED" w:rsidRPr="00135392">
        <w:rPr>
          <w:rFonts w:ascii="Times New Roman" w:eastAsia="方正仿宋_GBK" w:hAnsi="Times New Roman" w:cs="Times New Roman"/>
          <w:sz w:val="32"/>
          <w:szCs w:val="32"/>
        </w:rPr>
        <w:t>南彭街道</w:t>
      </w:r>
      <w:r w:rsidRPr="00135392">
        <w:rPr>
          <w:rFonts w:ascii="Times New Roman" w:eastAsia="方正仿宋_GBK" w:hAnsi="Times New Roman" w:cs="Times New Roman"/>
          <w:sz w:val="32"/>
          <w:szCs w:val="32"/>
        </w:rPr>
        <w:t>同意后到指定医院进行一次复检，体检结果以复检结果为准（复检费用由考生自行承担）。</w:t>
      </w:r>
    </w:p>
    <w:p w:rsidR="006D4B1E"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（二）政审</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体检合格者，由</w:t>
      </w:r>
      <w:r w:rsidR="0078419C" w:rsidRPr="00135392">
        <w:rPr>
          <w:rFonts w:ascii="Times New Roman" w:eastAsia="方正仿宋_GBK" w:hAnsi="Times New Roman" w:cs="Times New Roman"/>
          <w:sz w:val="32"/>
          <w:szCs w:val="32"/>
        </w:rPr>
        <w:t>南彭街道办事处</w:t>
      </w:r>
      <w:r w:rsidRPr="00135392">
        <w:rPr>
          <w:rFonts w:ascii="Times New Roman" w:eastAsia="方正仿宋_GBK" w:hAnsi="Times New Roman" w:cs="Times New Roman"/>
          <w:sz w:val="32"/>
          <w:szCs w:val="32"/>
        </w:rPr>
        <w:t>组织政审考察，主要考察其思想政治表现、道德品质、业务能力、工作实绩和个人征信记录等情况。政审不合格者，不予聘用。</w:t>
      </w:r>
    </w:p>
    <w:p w:rsidR="006D4B1E" w:rsidRPr="00135392" w:rsidRDefault="006D4B1E" w:rsidP="000D2C55">
      <w:pPr>
        <w:ind w:firstLineChars="200" w:firstLine="640"/>
        <w:rPr>
          <w:rFonts w:ascii="Times New Roman" w:eastAsia="方正楷体_GBK" w:hAnsi="Times New Roman" w:cs="Times New Roman"/>
          <w:sz w:val="32"/>
          <w:szCs w:val="32"/>
        </w:rPr>
      </w:pPr>
      <w:r w:rsidRPr="00135392">
        <w:rPr>
          <w:rFonts w:ascii="Times New Roman" w:eastAsia="方正楷体_GBK" w:hAnsi="Times New Roman" w:cs="Times New Roman"/>
          <w:sz w:val="32"/>
          <w:szCs w:val="32"/>
        </w:rPr>
        <w:t>（三）公示</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政审合格的拟聘人员，在</w:t>
      </w:r>
      <w:r w:rsidR="0078419C" w:rsidRPr="00135392">
        <w:rPr>
          <w:rFonts w:ascii="Times New Roman" w:eastAsia="方正仿宋_GBK" w:hAnsi="Times New Roman" w:cs="Times New Roman"/>
          <w:sz w:val="32"/>
          <w:szCs w:val="32"/>
        </w:rPr>
        <w:t>南彭街道办事处机</w:t>
      </w:r>
      <w:proofErr w:type="gramStart"/>
      <w:r w:rsidR="0078419C" w:rsidRPr="00135392">
        <w:rPr>
          <w:rFonts w:ascii="Times New Roman" w:eastAsia="方正仿宋_GBK" w:hAnsi="Times New Roman" w:cs="Times New Roman"/>
          <w:sz w:val="32"/>
          <w:szCs w:val="32"/>
        </w:rPr>
        <w:t>关</w:t>
      </w:r>
      <w:r w:rsidRPr="00135392">
        <w:rPr>
          <w:rFonts w:ascii="Times New Roman" w:eastAsia="方正仿宋_GBK" w:hAnsi="Times New Roman" w:cs="Times New Roman"/>
          <w:sz w:val="32"/>
          <w:szCs w:val="32"/>
        </w:rPr>
        <w:t>公示栏公示</w:t>
      </w:r>
      <w:proofErr w:type="gramEnd"/>
      <w:r w:rsidRPr="00135392">
        <w:rPr>
          <w:rFonts w:ascii="Times New Roman" w:eastAsia="方正仿宋_GBK" w:hAnsi="Times New Roman" w:cs="Times New Roman"/>
          <w:sz w:val="32"/>
          <w:szCs w:val="32"/>
        </w:rPr>
        <w:t>，公示时间为</w:t>
      </w:r>
      <w:r w:rsidRPr="00135392">
        <w:rPr>
          <w:rFonts w:ascii="Times New Roman" w:eastAsia="方正仿宋_GBK" w:hAnsi="Times New Roman" w:cs="Times New Roman"/>
          <w:sz w:val="32"/>
          <w:szCs w:val="32"/>
        </w:rPr>
        <w:t>5</w:t>
      </w:r>
      <w:r w:rsidRPr="00135392">
        <w:rPr>
          <w:rFonts w:ascii="Times New Roman" w:eastAsia="方正仿宋_GBK" w:hAnsi="Times New Roman" w:cs="Times New Roman"/>
          <w:sz w:val="32"/>
          <w:szCs w:val="32"/>
        </w:rPr>
        <w:t>个工作日。</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凡因体检、政审、公示不合格以及在公示前考生确认自动放弃资格所出现的缺额，在应聘参考人员中按</w:t>
      </w:r>
      <w:r w:rsidR="003C57D5">
        <w:rPr>
          <w:rFonts w:ascii="Times New Roman" w:eastAsia="方正仿宋_GBK" w:hAnsi="Times New Roman" w:cs="Times New Roman" w:hint="eastAsia"/>
          <w:sz w:val="32"/>
          <w:szCs w:val="32"/>
        </w:rPr>
        <w:t>考试考核</w:t>
      </w:r>
      <w:r w:rsidRPr="00135392">
        <w:rPr>
          <w:rFonts w:ascii="Times New Roman" w:eastAsia="方正仿宋_GBK" w:hAnsi="Times New Roman" w:cs="Times New Roman"/>
          <w:sz w:val="32"/>
          <w:szCs w:val="32"/>
        </w:rPr>
        <w:t>总成绩从高分到低分依次递补。</w:t>
      </w:r>
    </w:p>
    <w:p w:rsidR="006D4B1E" w:rsidRPr="00135392" w:rsidRDefault="00864C00" w:rsidP="000D2C55">
      <w:pPr>
        <w:ind w:firstLineChars="200" w:firstLine="640"/>
        <w:rPr>
          <w:rFonts w:ascii="Times New Roman" w:eastAsia="方正黑体_GBK" w:hAnsi="Times New Roman" w:cs="Times New Roman"/>
          <w:sz w:val="32"/>
          <w:szCs w:val="32"/>
        </w:rPr>
      </w:pPr>
      <w:r w:rsidRPr="00135392">
        <w:rPr>
          <w:rFonts w:ascii="Times New Roman" w:eastAsia="方正黑体_GBK" w:hAnsi="Times New Roman" w:cs="Times New Roman"/>
          <w:sz w:val="32"/>
          <w:szCs w:val="32"/>
        </w:rPr>
        <w:t>七</w:t>
      </w:r>
      <w:r w:rsidR="006D4B1E" w:rsidRPr="00135392">
        <w:rPr>
          <w:rFonts w:ascii="Times New Roman" w:eastAsia="方正黑体_GBK" w:hAnsi="Times New Roman" w:cs="Times New Roman"/>
          <w:sz w:val="32"/>
          <w:szCs w:val="32"/>
        </w:rPr>
        <w:t>、聘用及薪酬待遇</w:t>
      </w:r>
    </w:p>
    <w:p w:rsidR="006D4B1E" w:rsidRPr="00135392" w:rsidRDefault="006D4B1E" w:rsidP="00AF6356">
      <w:pPr>
        <w:spacing w:line="560" w:lineRule="exact"/>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录用人员与重庆贝思特人力资源开发有限公司签订《派遣员工劳动合同书》，缴纳五险，试用期</w:t>
      </w:r>
      <w:r w:rsidR="00D11989" w:rsidRPr="00135392">
        <w:rPr>
          <w:rFonts w:ascii="Times New Roman" w:eastAsia="方正仿宋_GBK" w:hAnsi="Times New Roman" w:cs="Times New Roman"/>
          <w:sz w:val="32"/>
          <w:szCs w:val="32"/>
        </w:rPr>
        <w:t>2</w:t>
      </w:r>
      <w:r w:rsidRPr="00135392">
        <w:rPr>
          <w:rFonts w:ascii="Times New Roman" w:eastAsia="方正仿宋_GBK" w:hAnsi="Times New Roman" w:cs="Times New Roman"/>
          <w:sz w:val="32"/>
          <w:szCs w:val="32"/>
        </w:rPr>
        <w:t>个月，试用期内发现有隐瞒病史等不符合招聘条件或试用期满经考核不合格的，取消聘用资格。</w:t>
      </w:r>
      <w:r w:rsidR="00864C00" w:rsidRPr="00135392">
        <w:rPr>
          <w:rFonts w:ascii="Times New Roman" w:eastAsia="方正仿宋_GBK" w:hAnsi="Times New Roman" w:cs="Times New Roman"/>
          <w:sz w:val="32"/>
          <w:szCs w:val="32"/>
        </w:rPr>
        <w:t>工资、伙食补助、考核奖等参照用工单位临聘人员执行。</w:t>
      </w:r>
    </w:p>
    <w:p w:rsidR="006D4B1E" w:rsidRPr="00135392" w:rsidRDefault="006D4B1E" w:rsidP="000D2C55">
      <w:pPr>
        <w:ind w:firstLineChars="200" w:firstLine="64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本招聘简章由</w:t>
      </w:r>
      <w:r w:rsidR="00A46EDD" w:rsidRPr="00135392">
        <w:rPr>
          <w:rFonts w:ascii="Times New Roman" w:eastAsia="方正仿宋_GBK" w:hAnsi="Times New Roman" w:cs="Times New Roman"/>
          <w:sz w:val="32"/>
          <w:szCs w:val="32"/>
        </w:rPr>
        <w:t>重庆市巴南区人民政府</w:t>
      </w:r>
      <w:r w:rsidR="00040971" w:rsidRPr="00135392">
        <w:rPr>
          <w:rFonts w:ascii="Times New Roman" w:eastAsia="方正仿宋_GBK" w:hAnsi="Times New Roman" w:cs="Times New Roman"/>
          <w:sz w:val="32"/>
          <w:szCs w:val="32"/>
        </w:rPr>
        <w:t>南彭街道</w:t>
      </w:r>
      <w:r w:rsidR="00864C00" w:rsidRPr="00135392">
        <w:rPr>
          <w:rFonts w:ascii="Times New Roman" w:eastAsia="方正仿宋_GBK" w:hAnsi="Times New Roman" w:cs="Times New Roman"/>
          <w:sz w:val="32"/>
          <w:szCs w:val="32"/>
        </w:rPr>
        <w:t>办事处</w:t>
      </w:r>
      <w:r w:rsidRPr="00135392">
        <w:rPr>
          <w:rFonts w:ascii="Times New Roman" w:eastAsia="方正仿宋_GBK" w:hAnsi="Times New Roman" w:cs="Times New Roman"/>
          <w:sz w:val="32"/>
          <w:szCs w:val="32"/>
        </w:rPr>
        <w:t xml:space="preserve">负责解释。　</w:t>
      </w:r>
      <w:r w:rsidRPr="00135392">
        <w:rPr>
          <w:rFonts w:ascii="Times New Roman" w:eastAsia="方正仿宋_GBK" w:hAnsi="Times New Roman" w:cs="Times New Roman"/>
          <w:sz w:val="32"/>
          <w:szCs w:val="32"/>
        </w:rPr>
        <w:t xml:space="preserve">  </w:t>
      </w:r>
    </w:p>
    <w:p w:rsidR="00A46EDD" w:rsidRPr="00135392" w:rsidRDefault="00A46EDD" w:rsidP="00B62986">
      <w:pPr>
        <w:ind w:leftChars="304" w:left="1918" w:hangingChars="400" w:hanging="1280"/>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附件：</w:t>
      </w:r>
      <w:r w:rsidRPr="00135392">
        <w:rPr>
          <w:rFonts w:ascii="Times New Roman" w:eastAsia="方正仿宋_GBK" w:hAnsi="Times New Roman" w:cs="Times New Roman"/>
          <w:sz w:val="32"/>
          <w:szCs w:val="32"/>
        </w:rPr>
        <w:t>1.</w:t>
      </w:r>
      <w:r w:rsidRPr="00135392">
        <w:rPr>
          <w:rFonts w:ascii="Times New Roman" w:eastAsia="方正仿宋_GBK" w:hAnsi="Times New Roman" w:cs="Times New Roman"/>
          <w:sz w:val="32"/>
          <w:szCs w:val="32"/>
        </w:rPr>
        <w:t>重庆市巴南区人民政府南彭街道办事处</w:t>
      </w:r>
      <w:r w:rsidRPr="00135392">
        <w:rPr>
          <w:rFonts w:ascii="Times New Roman" w:eastAsia="方正仿宋_GBK" w:hAnsi="Times New Roman" w:cs="Times New Roman"/>
          <w:sz w:val="32"/>
          <w:szCs w:val="32"/>
        </w:rPr>
        <w:t>202</w:t>
      </w:r>
      <w:r w:rsidR="00B80335" w:rsidRPr="00135392">
        <w:rPr>
          <w:rFonts w:ascii="Times New Roman" w:eastAsia="方正仿宋_GBK" w:hAnsi="Times New Roman" w:cs="Times New Roman"/>
          <w:sz w:val="32"/>
          <w:szCs w:val="32"/>
        </w:rPr>
        <w:t>1</w:t>
      </w:r>
      <w:r w:rsidRPr="00135392">
        <w:rPr>
          <w:rFonts w:ascii="Times New Roman" w:eastAsia="方正仿宋_GBK" w:hAnsi="Times New Roman" w:cs="Times New Roman"/>
          <w:sz w:val="32"/>
          <w:szCs w:val="32"/>
        </w:rPr>
        <w:t>年</w:t>
      </w:r>
      <w:r w:rsidRPr="00135392">
        <w:rPr>
          <w:rFonts w:ascii="Times New Roman" w:eastAsia="方正仿宋_GBK" w:hAnsi="Times New Roman" w:cs="Times New Roman"/>
          <w:sz w:val="32"/>
          <w:szCs w:val="32"/>
        </w:rPr>
        <w:lastRenderedPageBreak/>
        <w:t>公开招聘</w:t>
      </w:r>
      <w:r w:rsidR="00077C07">
        <w:rPr>
          <w:rFonts w:ascii="Times New Roman" w:eastAsia="方正仿宋_GBK" w:hAnsi="Times New Roman" w:cs="Times New Roman" w:hint="eastAsia"/>
          <w:sz w:val="32"/>
          <w:szCs w:val="32"/>
        </w:rPr>
        <w:t>非在编</w:t>
      </w:r>
      <w:r w:rsidRPr="00135392">
        <w:rPr>
          <w:rFonts w:ascii="Times New Roman" w:eastAsia="方正仿宋_GBK" w:hAnsi="Times New Roman" w:cs="Times New Roman"/>
          <w:sz w:val="32"/>
          <w:szCs w:val="32"/>
        </w:rPr>
        <w:t>工作人员岗位一览表</w:t>
      </w:r>
    </w:p>
    <w:p w:rsidR="006D4B1E" w:rsidRPr="00135392" w:rsidRDefault="00A46EDD" w:rsidP="00AF6356">
      <w:pPr>
        <w:ind w:leftChars="760" w:left="1596"/>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2.</w:t>
      </w:r>
      <w:r w:rsidRPr="00135392">
        <w:rPr>
          <w:rFonts w:ascii="Times New Roman" w:eastAsia="方正仿宋_GBK" w:hAnsi="Times New Roman" w:cs="Times New Roman"/>
          <w:sz w:val="32"/>
          <w:szCs w:val="32"/>
        </w:rPr>
        <w:t>重庆市巴南区人民政府南彭街道办事处公开招聘</w:t>
      </w:r>
      <w:r w:rsidR="00B80335" w:rsidRPr="00135392">
        <w:rPr>
          <w:rFonts w:ascii="Times New Roman" w:eastAsia="方正仿宋_GBK" w:hAnsi="Times New Roman" w:cs="Times New Roman"/>
          <w:sz w:val="32"/>
          <w:szCs w:val="32"/>
        </w:rPr>
        <w:t>非在编</w:t>
      </w:r>
      <w:r w:rsidRPr="00135392">
        <w:rPr>
          <w:rFonts w:ascii="Times New Roman" w:eastAsia="方正仿宋_GBK" w:hAnsi="Times New Roman" w:cs="Times New Roman"/>
          <w:sz w:val="32"/>
          <w:szCs w:val="32"/>
        </w:rPr>
        <w:t>工作人员报名表</w:t>
      </w:r>
    </w:p>
    <w:p w:rsidR="00E971F9" w:rsidRPr="00135392" w:rsidRDefault="00E971F9" w:rsidP="000D2C55">
      <w:pPr>
        <w:ind w:firstLineChars="200" w:firstLine="640"/>
        <w:rPr>
          <w:rFonts w:ascii="Times New Roman" w:eastAsia="方正仿宋_GBK" w:hAnsi="Times New Roman" w:cs="Times New Roman"/>
          <w:sz w:val="32"/>
          <w:szCs w:val="32"/>
        </w:rPr>
      </w:pPr>
    </w:p>
    <w:p w:rsidR="00E971F9" w:rsidRDefault="00E971F9" w:rsidP="000D2C55">
      <w:pPr>
        <w:ind w:firstLineChars="200" w:firstLine="640"/>
        <w:rPr>
          <w:rFonts w:ascii="Times New Roman" w:eastAsia="方正仿宋_GBK" w:hAnsi="Times New Roman" w:cs="Times New Roman"/>
          <w:sz w:val="32"/>
          <w:szCs w:val="32"/>
        </w:rPr>
      </w:pPr>
    </w:p>
    <w:p w:rsidR="00135392" w:rsidRPr="00135392" w:rsidRDefault="00135392" w:rsidP="000D2C55">
      <w:pPr>
        <w:ind w:firstLineChars="200" w:firstLine="640"/>
        <w:rPr>
          <w:rFonts w:ascii="Times New Roman" w:eastAsia="方正仿宋_GBK" w:hAnsi="Times New Roman" w:cs="Times New Roman"/>
          <w:sz w:val="32"/>
          <w:szCs w:val="32"/>
        </w:rPr>
      </w:pPr>
    </w:p>
    <w:p w:rsidR="003D23D8" w:rsidRPr="00135392" w:rsidRDefault="003D23D8" w:rsidP="003D23D8">
      <w:pPr>
        <w:jc w:val="right"/>
        <w:rPr>
          <w:rFonts w:ascii="Times New Roman" w:eastAsia="方正仿宋_GBK" w:hAnsi="Times New Roman" w:cs="Times New Roman"/>
          <w:sz w:val="32"/>
          <w:szCs w:val="32"/>
        </w:rPr>
      </w:pPr>
      <w:r w:rsidRPr="00135392">
        <w:rPr>
          <w:rFonts w:ascii="Times New Roman" w:eastAsia="方正仿宋_GBK" w:hAnsi="Times New Roman" w:cs="Times New Roman"/>
          <w:sz w:val="32"/>
          <w:szCs w:val="32"/>
        </w:rPr>
        <w:t>重庆市巴南区人民政府南彭街道办事处</w:t>
      </w:r>
    </w:p>
    <w:p w:rsidR="00A46EDD" w:rsidRDefault="003D23D8" w:rsidP="00135392">
      <w:pPr>
        <w:wordWrap w:val="0"/>
        <w:ind w:right="640" w:firstLineChars="200" w:firstLine="640"/>
        <w:jc w:val="right"/>
        <w:rPr>
          <w:rFonts w:ascii="方正仿宋_GBK" w:eastAsia="方正仿宋_GBK"/>
          <w:sz w:val="28"/>
          <w:szCs w:val="28"/>
        </w:rPr>
      </w:pPr>
      <w:r w:rsidRPr="00135392">
        <w:rPr>
          <w:rFonts w:ascii="Times New Roman" w:eastAsia="方正仿宋_GBK" w:hAnsi="Times New Roman" w:cs="Times New Roman"/>
          <w:sz w:val="32"/>
          <w:szCs w:val="32"/>
        </w:rPr>
        <w:t>2021</w:t>
      </w:r>
      <w:r w:rsidRPr="00135392">
        <w:rPr>
          <w:rFonts w:ascii="Times New Roman" w:eastAsia="方正仿宋_GBK" w:hAnsi="Times New Roman" w:cs="Times New Roman"/>
          <w:sz w:val="32"/>
          <w:szCs w:val="32"/>
        </w:rPr>
        <w:t>年</w:t>
      </w:r>
      <w:r w:rsidRPr="00135392">
        <w:rPr>
          <w:rFonts w:ascii="Times New Roman" w:eastAsia="方正仿宋_GBK" w:hAnsi="Times New Roman" w:cs="Times New Roman"/>
          <w:sz w:val="32"/>
          <w:szCs w:val="32"/>
        </w:rPr>
        <w:t>3</w:t>
      </w:r>
      <w:r w:rsidRPr="00135392">
        <w:rPr>
          <w:rFonts w:ascii="Times New Roman" w:eastAsia="方正仿宋_GBK" w:hAnsi="Times New Roman" w:cs="Times New Roman"/>
          <w:sz w:val="32"/>
          <w:szCs w:val="32"/>
        </w:rPr>
        <w:t>月</w:t>
      </w:r>
      <w:r w:rsidR="00077865">
        <w:rPr>
          <w:rFonts w:ascii="Times New Roman" w:eastAsia="方正仿宋_GBK" w:hAnsi="Times New Roman" w:cs="Times New Roman" w:hint="eastAsia"/>
          <w:sz w:val="32"/>
          <w:szCs w:val="32"/>
        </w:rPr>
        <w:t>10</w:t>
      </w:r>
      <w:r w:rsidRPr="00135392">
        <w:rPr>
          <w:rFonts w:ascii="Times New Roman" w:eastAsia="方正仿宋_GBK" w:hAnsi="Times New Roman" w:cs="Times New Roman"/>
          <w:sz w:val="32"/>
          <w:szCs w:val="32"/>
        </w:rPr>
        <w:t>日</w:t>
      </w:r>
      <w:r w:rsidR="000D2C55" w:rsidRPr="00135392">
        <w:rPr>
          <w:rFonts w:ascii="Times New Roman" w:eastAsia="方正仿宋_GBK" w:hAnsi="Times New Roman" w:cs="Times New Roman"/>
          <w:sz w:val="32"/>
          <w:szCs w:val="32"/>
        </w:rPr>
        <w:t xml:space="preserve">    </w:t>
      </w:r>
      <w:r w:rsidR="000D2C55" w:rsidRPr="00135392">
        <w:rPr>
          <w:rFonts w:ascii="Times New Roman" w:eastAsia="方正仿宋_GBK" w:hAnsi="Times New Roman" w:cs="Times New Roman"/>
          <w:sz w:val="28"/>
          <w:szCs w:val="28"/>
        </w:rPr>
        <w:t xml:space="preserve"> </w:t>
      </w:r>
    </w:p>
    <w:p w:rsidR="000D2C55" w:rsidRDefault="000D2C55" w:rsidP="000D2C55">
      <w:pPr>
        <w:ind w:firstLineChars="200" w:firstLine="560"/>
        <w:jc w:val="right"/>
        <w:rPr>
          <w:rFonts w:ascii="方正仿宋_GBK" w:eastAsia="方正仿宋_GBK"/>
          <w:sz w:val="28"/>
          <w:szCs w:val="28"/>
        </w:rPr>
      </w:pPr>
    </w:p>
    <w:p w:rsidR="000D2C55" w:rsidRDefault="000D2C55" w:rsidP="000D2C55">
      <w:pPr>
        <w:ind w:firstLineChars="200" w:firstLine="560"/>
        <w:jc w:val="right"/>
        <w:rPr>
          <w:rFonts w:ascii="方正仿宋_GBK" w:eastAsia="方正仿宋_GBK"/>
          <w:sz w:val="28"/>
          <w:szCs w:val="28"/>
        </w:rPr>
      </w:pPr>
    </w:p>
    <w:p w:rsidR="000D2C55" w:rsidRDefault="000D2C55" w:rsidP="000D2C55">
      <w:pPr>
        <w:ind w:firstLineChars="200" w:firstLine="560"/>
        <w:jc w:val="right"/>
        <w:rPr>
          <w:rFonts w:ascii="方正仿宋_GBK" w:eastAsia="方正仿宋_GBK"/>
          <w:sz w:val="28"/>
          <w:szCs w:val="28"/>
        </w:rPr>
      </w:pPr>
    </w:p>
    <w:p w:rsidR="000D2C55" w:rsidRDefault="000D2C55" w:rsidP="000D2C55">
      <w:pPr>
        <w:ind w:firstLineChars="200" w:firstLine="560"/>
        <w:jc w:val="right"/>
        <w:rPr>
          <w:rFonts w:ascii="方正仿宋_GBK" w:eastAsia="方正仿宋_GBK"/>
          <w:sz w:val="28"/>
          <w:szCs w:val="28"/>
        </w:rPr>
      </w:pPr>
    </w:p>
    <w:p w:rsidR="000D2C55" w:rsidRDefault="000D2C55" w:rsidP="000D2C55">
      <w:pPr>
        <w:ind w:firstLineChars="200" w:firstLine="560"/>
        <w:jc w:val="right"/>
        <w:rPr>
          <w:rFonts w:ascii="方正仿宋_GBK" w:eastAsia="方正仿宋_GBK"/>
          <w:sz w:val="28"/>
          <w:szCs w:val="28"/>
        </w:rPr>
      </w:pPr>
    </w:p>
    <w:p w:rsidR="000D2C55" w:rsidRDefault="000D2C55" w:rsidP="000D2C55">
      <w:pPr>
        <w:ind w:firstLineChars="200" w:firstLine="560"/>
        <w:jc w:val="right"/>
        <w:rPr>
          <w:rFonts w:ascii="方正仿宋_GBK" w:eastAsia="方正仿宋_GBK"/>
          <w:sz w:val="28"/>
          <w:szCs w:val="28"/>
        </w:rPr>
      </w:pPr>
    </w:p>
    <w:p w:rsidR="00E971F9" w:rsidRDefault="00E971F9" w:rsidP="000D2C55">
      <w:pPr>
        <w:ind w:firstLineChars="200" w:firstLine="560"/>
        <w:jc w:val="right"/>
        <w:rPr>
          <w:rFonts w:ascii="方正仿宋_GBK" w:eastAsia="方正仿宋_GBK"/>
          <w:sz w:val="28"/>
          <w:szCs w:val="28"/>
        </w:rPr>
      </w:pPr>
    </w:p>
    <w:p w:rsidR="00E971F9" w:rsidRDefault="00E971F9" w:rsidP="000D2C55">
      <w:pPr>
        <w:ind w:firstLineChars="200" w:firstLine="560"/>
        <w:jc w:val="right"/>
        <w:rPr>
          <w:rFonts w:ascii="方正仿宋_GBK" w:eastAsia="方正仿宋_GBK"/>
          <w:sz w:val="28"/>
          <w:szCs w:val="28"/>
        </w:rPr>
      </w:pPr>
    </w:p>
    <w:p w:rsidR="000D2C55" w:rsidRDefault="000D2C55" w:rsidP="000D2C55">
      <w:pPr>
        <w:ind w:firstLineChars="200" w:firstLine="560"/>
        <w:jc w:val="right"/>
        <w:rPr>
          <w:rFonts w:ascii="方正仿宋_GBK" w:eastAsia="方正仿宋_GBK"/>
          <w:sz w:val="28"/>
          <w:szCs w:val="28"/>
        </w:rPr>
      </w:pPr>
    </w:p>
    <w:p w:rsidR="00E2449D" w:rsidRDefault="00E2449D" w:rsidP="000D2C55">
      <w:pPr>
        <w:ind w:firstLineChars="200" w:firstLine="560"/>
        <w:jc w:val="right"/>
        <w:rPr>
          <w:rFonts w:ascii="方正仿宋_GBK" w:eastAsia="方正仿宋_GBK"/>
          <w:sz w:val="28"/>
          <w:szCs w:val="28"/>
        </w:rPr>
      </w:pPr>
    </w:p>
    <w:p w:rsidR="00E2449D" w:rsidRDefault="00E2449D" w:rsidP="000D2C55">
      <w:pPr>
        <w:ind w:firstLineChars="200" w:firstLine="560"/>
        <w:jc w:val="right"/>
        <w:rPr>
          <w:rFonts w:ascii="方正仿宋_GBK" w:eastAsia="方正仿宋_GBK"/>
          <w:sz w:val="28"/>
          <w:szCs w:val="28"/>
        </w:rPr>
      </w:pPr>
    </w:p>
    <w:p w:rsidR="000D2C55" w:rsidRDefault="000D2C55" w:rsidP="000D2C55">
      <w:pPr>
        <w:ind w:firstLineChars="200" w:firstLine="560"/>
        <w:jc w:val="right"/>
        <w:rPr>
          <w:rFonts w:ascii="方正仿宋_GBK" w:eastAsia="方正仿宋_GBK"/>
          <w:sz w:val="28"/>
          <w:szCs w:val="28"/>
        </w:rPr>
      </w:pPr>
    </w:p>
    <w:p w:rsidR="000D2C55" w:rsidRDefault="000D2C55" w:rsidP="000D2C55">
      <w:pPr>
        <w:ind w:firstLineChars="200" w:firstLine="560"/>
        <w:jc w:val="right"/>
        <w:rPr>
          <w:rFonts w:ascii="方正仿宋_GBK" w:eastAsia="方正仿宋_GBK"/>
          <w:sz w:val="28"/>
          <w:szCs w:val="28"/>
        </w:rPr>
      </w:pPr>
    </w:p>
    <w:p w:rsidR="000C7605" w:rsidRDefault="000C7605" w:rsidP="005455B2">
      <w:pPr>
        <w:ind w:right="560"/>
        <w:rPr>
          <w:rFonts w:ascii="方正仿宋_GBK" w:eastAsia="方正仿宋_GBK"/>
          <w:sz w:val="28"/>
          <w:szCs w:val="28"/>
        </w:rPr>
      </w:pPr>
    </w:p>
    <w:p w:rsidR="00063B9E" w:rsidRDefault="00063B9E" w:rsidP="006D4B1E">
      <w:pPr>
        <w:rPr>
          <w:rFonts w:ascii="方正黑体_GBK" w:eastAsia="方正黑体_GBK"/>
          <w:sz w:val="32"/>
          <w:szCs w:val="32"/>
        </w:rPr>
        <w:sectPr w:rsidR="00063B9E" w:rsidSect="004172CF">
          <w:pgSz w:w="11906" w:h="16838"/>
          <w:pgMar w:top="1440" w:right="1800" w:bottom="1440" w:left="1800" w:header="851" w:footer="992" w:gutter="0"/>
          <w:cols w:space="425"/>
          <w:docGrid w:type="lines" w:linePitch="312"/>
        </w:sectPr>
      </w:pPr>
    </w:p>
    <w:p w:rsidR="00A46EDD" w:rsidRPr="003D23D8" w:rsidRDefault="00A46EDD" w:rsidP="006D4B1E">
      <w:pPr>
        <w:rPr>
          <w:rFonts w:ascii="方正黑体_GBK" w:eastAsia="方正黑体_GBK"/>
          <w:sz w:val="32"/>
          <w:szCs w:val="32"/>
        </w:rPr>
      </w:pPr>
      <w:r w:rsidRPr="003D23D8">
        <w:rPr>
          <w:rFonts w:ascii="方正黑体_GBK" w:eastAsia="方正黑体_GBK" w:hint="eastAsia"/>
          <w:sz w:val="32"/>
          <w:szCs w:val="32"/>
        </w:rPr>
        <w:lastRenderedPageBreak/>
        <w:t>附件1</w:t>
      </w:r>
    </w:p>
    <w:p w:rsidR="00A46EDD" w:rsidRDefault="00A46EDD" w:rsidP="00846F1D">
      <w:pPr>
        <w:jc w:val="center"/>
        <w:rPr>
          <w:rFonts w:ascii="方正小标宋_GBK" w:eastAsia="方正小标宋_GBK"/>
          <w:sz w:val="32"/>
          <w:szCs w:val="32"/>
        </w:rPr>
      </w:pPr>
      <w:r w:rsidRPr="003D23D8">
        <w:rPr>
          <w:rFonts w:ascii="方正小标宋_GBK" w:eastAsia="方正小标宋_GBK" w:hint="eastAsia"/>
          <w:sz w:val="32"/>
          <w:szCs w:val="32"/>
        </w:rPr>
        <w:t>重庆市巴南区人民政府南彭街道办事处2021年公开招聘非在编工作人员岗位一览表</w:t>
      </w:r>
    </w:p>
    <w:tbl>
      <w:tblPr>
        <w:tblStyle w:val="a5"/>
        <w:tblpPr w:leftFromText="180" w:rightFromText="180" w:vertAnchor="text" w:horzAnchor="page" w:tblpX="1615" w:tblpY="449"/>
        <w:tblW w:w="14034" w:type="dxa"/>
        <w:tblLook w:val="04A0"/>
      </w:tblPr>
      <w:tblGrid>
        <w:gridCol w:w="817"/>
        <w:gridCol w:w="1134"/>
        <w:gridCol w:w="1985"/>
        <w:gridCol w:w="850"/>
        <w:gridCol w:w="1276"/>
        <w:gridCol w:w="1984"/>
        <w:gridCol w:w="2268"/>
        <w:gridCol w:w="1985"/>
        <w:gridCol w:w="1735"/>
      </w:tblGrid>
      <w:tr w:rsidR="00D13CC9" w:rsidRPr="00A46EDD" w:rsidTr="00181631">
        <w:trPr>
          <w:trHeight w:val="389"/>
        </w:trPr>
        <w:tc>
          <w:tcPr>
            <w:tcW w:w="817" w:type="dxa"/>
            <w:vMerge w:val="restart"/>
            <w:vAlign w:val="center"/>
          </w:tcPr>
          <w:p w:rsidR="00D13CC9" w:rsidRPr="00A46EDD" w:rsidRDefault="00D13CC9" w:rsidP="00181631">
            <w:pPr>
              <w:spacing w:line="500" w:lineRule="exact"/>
              <w:jc w:val="center"/>
              <w:rPr>
                <w:rFonts w:ascii="方正仿宋_GBK" w:eastAsia="方正仿宋_GBK"/>
                <w:sz w:val="24"/>
                <w:szCs w:val="24"/>
              </w:rPr>
            </w:pPr>
            <w:r w:rsidRPr="00A46EDD">
              <w:rPr>
                <w:rFonts w:ascii="方正仿宋_GBK" w:eastAsia="方正仿宋_GBK" w:hint="eastAsia"/>
                <w:sz w:val="24"/>
                <w:szCs w:val="24"/>
              </w:rPr>
              <w:t>序号</w:t>
            </w:r>
          </w:p>
        </w:tc>
        <w:tc>
          <w:tcPr>
            <w:tcW w:w="1134" w:type="dxa"/>
            <w:vMerge w:val="restart"/>
            <w:vAlign w:val="center"/>
          </w:tcPr>
          <w:p w:rsidR="00D13CC9" w:rsidRPr="00A46EDD" w:rsidRDefault="00D13CC9" w:rsidP="00181631">
            <w:pPr>
              <w:spacing w:line="500" w:lineRule="exact"/>
              <w:jc w:val="center"/>
              <w:rPr>
                <w:rFonts w:ascii="方正仿宋_GBK" w:eastAsia="方正仿宋_GBK"/>
                <w:sz w:val="24"/>
                <w:szCs w:val="24"/>
              </w:rPr>
            </w:pPr>
            <w:r w:rsidRPr="00A46EDD">
              <w:rPr>
                <w:rFonts w:ascii="方正仿宋_GBK" w:eastAsia="方正仿宋_GBK" w:hint="eastAsia"/>
                <w:sz w:val="24"/>
                <w:szCs w:val="24"/>
              </w:rPr>
              <w:t>招聘单位</w:t>
            </w:r>
          </w:p>
        </w:tc>
        <w:tc>
          <w:tcPr>
            <w:tcW w:w="1985" w:type="dxa"/>
            <w:vMerge w:val="restart"/>
            <w:vAlign w:val="center"/>
          </w:tcPr>
          <w:p w:rsidR="00D13CC9" w:rsidRPr="00A46EDD" w:rsidRDefault="00D13CC9" w:rsidP="00181631">
            <w:pPr>
              <w:spacing w:line="500" w:lineRule="exact"/>
              <w:jc w:val="center"/>
              <w:rPr>
                <w:rFonts w:ascii="方正仿宋_GBK" w:eastAsia="方正仿宋_GBK"/>
                <w:sz w:val="24"/>
                <w:szCs w:val="24"/>
              </w:rPr>
            </w:pPr>
            <w:r w:rsidRPr="00A46EDD">
              <w:rPr>
                <w:rFonts w:ascii="方正仿宋_GBK" w:eastAsia="方正仿宋_GBK" w:hint="eastAsia"/>
                <w:sz w:val="24"/>
                <w:szCs w:val="24"/>
              </w:rPr>
              <w:t>招聘岗位</w:t>
            </w:r>
          </w:p>
        </w:tc>
        <w:tc>
          <w:tcPr>
            <w:tcW w:w="850" w:type="dxa"/>
            <w:vMerge w:val="restart"/>
            <w:vAlign w:val="center"/>
          </w:tcPr>
          <w:p w:rsidR="00D13CC9" w:rsidRPr="00A46EDD" w:rsidRDefault="00D13CC9" w:rsidP="00181631">
            <w:pPr>
              <w:spacing w:line="500" w:lineRule="exact"/>
              <w:jc w:val="center"/>
              <w:rPr>
                <w:rFonts w:ascii="方正仿宋_GBK" w:eastAsia="方正仿宋_GBK"/>
                <w:sz w:val="24"/>
                <w:szCs w:val="24"/>
              </w:rPr>
            </w:pPr>
            <w:r w:rsidRPr="00A46EDD">
              <w:rPr>
                <w:rFonts w:ascii="方正仿宋_GBK" w:eastAsia="方正仿宋_GBK" w:hint="eastAsia"/>
                <w:sz w:val="24"/>
                <w:szCs w:val="24"/>
              </w:rPr>
              <w:t>岗位数量</w:t>
            </w:r>
          </w:p>
        </w:tc>
        <w:tc>
          <w:tcPr>
            <w:tcW w:w="7513" w:type="dxa"/>
            <w:gridSpan w:val="4"/>
            <w:vAlign w:val="center"/>
          </w:tcPr>
          <w:p w:rsidR="00D13CC9" w:rsidRPr="00A46EDD" w:rsidRDefault="00D13CC9" w:rsidP="00181631">
            <w:pPr>
              <w:spacing w:line="500" w:lineRule="exact"/>
              <w:jc w:val="center"/>
              <w:rPr>
                <w:rFonts w:ascii="方正仿宋_GBK" w:eastAsia="方正仿宋_GBK"/>
                <w:sz w:val="24"/>
                <w:szCs w:val="24"/>
              </w:rPr>
            </w:pPr>
            <w:r w:rsidRPr="00A46EDD">
              <w:rPr>
                <w:rFonts w:ascii="方正仿宋_GBK" w:eastAsia="方正仿宋_GBK" w:hint="eastAsia"/>
                <w:sz w:val="24"/>
                <w:szCs w:val="24"/>
              </w:rPr>
              <w:t>相关要求</w:t>
            </w:r>
          </w:p>
        </w:tc>
        <w:tc>
          <w:tcPr>
            <w:tcW w:w="1735" w:type="dxa"/>
            <w:vMerge w:val="restart"/>
            <w:vAlign w:val="center"/>
          </w:tcPr>
          <w:p w:rsidR="00D13CC9" w:rsidRPr="00A46EDD" w:rsidRDefault="00D13CC9" w:rsidP="00181631">
            <w:pPr>
              <w:spacing w:line="500" w:lineRule="exact"/>
              <w:jc w:val="center"/>
              <w:rPr>
                <w:rFonts w:ascii="方正仿宋_GBK" w:eastAsia="方正仿宋_GBK"/>
                <w:sz w:val="24"/>
                <w:szCs w:val="24"/>
              </w:rPr>
            </w:pPr>
            <w:r>
              <w:rPr>
                <w:rFonts w:ascii="方正仿宋_GBK" w:eastAsia="方正仿宋_GBK" w:hint="eastAsia"/>
                <w:sz w:val="24"/>
                <w:szCs w:val="24"/>
              </w:rPr>
              <w:t>备注</w:t>
            </w:r>
          </w:p>
        </w:tc>
      </w:tr>
      <w:tr w:rsidR="006B2175" w:rsidRPr="00A46EDD" w:rsidTr="00181631">
        <w:trPr>
          <w:trHeight w:val="187"/>
        </w:trPr>
        <w:tc>
          <w:tcPr>
            <w:tcW w:w="817" w:type="dxa"/>
            <w:vMerge/>
            <w:vAlign w:val="center"/>
          </w:tcPr>
          <w:p w:rsidR="006B2175" w:rsidRPr="00A46EDD" w:rsidRDefault="006B2175" w:rsidP="00846F1D">
            <w:pPr>
              <w:spacing w:line="500" w:lineRule="exact"/>
              <w:jc w:val="center"/>
              <w:rPr>
                <w:rFonts w:ascii="方正仿宋_GBK" w:eastAsia="方正仿宋_GBK"/>
                <w:sz w:val="24"/>
                <w:szCs w:val="24"/>
              </w:rPr>
            </w:pPr>
          </w:p>
        </w:tc>
        <w:tc>
          <w:tcPr>
            <w:tcW w:w="1134" w:type="dxa"/>
            <w:vMerge/>
            <w:vAlign w:val="center"/>
          </w:tcPr>
          <w:p w:rsidR="006B2175" w:rsidRPr="00A46EDD" w:rsidRDefault="006B2175" w:rsidP="00846F1D">
            <w:pPr>
              <w:spacing w:line="500" w:lineRule="exact"/>
              <w:jc w:val="center"/>
              <w:rPr>
                <w:rFonts w:ascii="方正仿宋_GBK" w:eastAsia="方正仿宋_GBK"/>
                <w:sz w:val="24"/>
                <w:szCs w:val="24"/>
              </w:rPr>
            </w:pPr>
          </w:p>
        </w:tc>
        <w:tc>
          <w:tcPr>
            <w:tcW w:w="1985" w:type="dxa"/>
            <w:vMerge/>
            <w:vAlign w:val="center"/>
          </w:tcPr>
          <w:p w:rsidR="006B2175" w:rsidRPr="00A46EDD" w:rsidRDefault="006B2175" w:rsidP="00846F1D">
            <w:pPr>
              <w:spacing w:line="500" w:lineRule="exact"/>
              <w:jc w:val="center"/>
              <w:rPr>
                <w:rFonts w:ascii="方正仿宋_GBK" w:eastAsia="方正仿宋_GBK"/>
                <w:sz w:val="24"/>
                <w:szCs w:val="24"/>
              </w:rPr>
            </w:pPr>
          </w:p>
        </w:tc>
        <w:tc>
          <w:tcPr>
            <w:tcW w:w="850" w:type="dxa"/>
            <w:vMerge/>
            <w:vAlign w:val="center"/>
          </w:tcPr>
          <w:p w:rsidR="006B2175" w:rsidRPr="00A46EDD" w:rsidRDefault="006B2175" w:rsidP="00846F1D">
            <w:pPr>
              <w:spacing w:line="500" w:lineRule="exact"/>
              <w:jc w:val="center"/>
              <w:rPr>
                <w:rFonts w:ascii="方正仿宋_GBK" w:eastAsia="方正仿宋_GBK"/>
                <w:sz w:val="24"/>
                <w:szCs w:val="24"/>
              </w:rPr>
            </w:pPr>
          </w:p>
        </w:tc>
        <w:tc>
          <w:tcPr>
            <w:tcW w:w="1276" w:type="dxa"/>
            <w:vAlign w:val="center"/>
          </w:tcPr>
          <w:p w:rsidR="006B2175" w:rsidRPr="00A46EDD" w:rsidRDefault="006B2175" w:rsidP="00181631">
            <w:pPr>
              <w:spacing w:line="500" w:lineRule="exact"/>
              <w:jc w:val="center"/>
              <w:rPr>
                <w:rFonts w:ascii="方正仿宋_GBK" w:eastAsia="方正仿宋_GBK"/>
                <w:sz w:val="24"/>
                <w:szCs w:val="24"/>
              </w:rPr>
            </w:pPr>
            <w:r>
              <w:rPr>
                <w:rFonts w:ascii="方正仿宋_GBK" w:eastAsia="方正仿宋_GBK" w:hint="eastAsia"/>
                <w:sz w:val="24"/>
                <w:szCs w:val="24"/>
              </w:rPr>
              <w:t>性别</w:t>
            </w:r>
          </w:p>
        </w:tc>
        <w:tc>
          <w:tcPr>
            <w:tcW w:w="1984" w:type="dxa"/>
            <w:vAlign w:val="center"/>
          </w:tcPr>
          <w:p w:rsidR="006B2175" w:rsidRPr="00A46EDD" w:rsidRDefault="006B2175" w:rsidP="00181631">
            <w:pPr>
              <w:spacing w:line="500" w:lineRule="exact"/>
              <w:jc w:val="center"/>
              <w:rPr>
                <w:rFonts w:ascii="方正仿宋_GBK" w:eastAsia="方正仿宋_GBK"/>
                <w:sz w:val="24"/>
                <w:szCs w:val="24"/>
              </w:rPr>
            </w:pPr>
            <w:r>
              <w:rPr>
                <w:rFonts w:ascii="方正仿宋_GBK" w:eastAsia="方正仿宋_GBK" w:hint="eastAsia"/>
                <w:sz w:val="24"/>
                <w:szCs w:val="24"/>
              </w:rPr>
              <w:t>年龄</w:t>
            </w:r>
            <w:r w:rsidRPr="00A46EDD">
              <w:rPr>
                <w:rFonts w:ascii="方正仿宋_GBK" w:eastAsia="方正仿宋_GBK" w:hint="eastAsia"/>
                <w:sz w:val="24"/>
                <w:szCs w:val="24"/>
              </w:rPr>
              <w:t>要求</w:t>
            </w:r>
          </w:p>
        </w:tc>
        <w:tc>
          <w:tcPr>
            <w:tcW w:w="2268" w:type="dxa"/>
            <w:vAlign w:val="center"/>
          </w:tcPr>
          <w:p w:rsidR="006B2175" w:rsidRPr="00A46EDD" w:rsidRDefault="006B2175" w:rsidP="00181631">
            <w:pPr>
              <w:spacing w:line="500" w:lineRule="exact"/>
              <w:jc w:val="center"/>
              <w:rPr>
                <w:rFonts w:ascii="方正仿宋_GBK" w:eastAsia="方正仿宋_GBK"/>
                <w:sz w:val="24"/>
                <w:szCs w:val="24"/>
              </w:rPr>
            </w:pPr>
            <w:r>
              <w:rPr>
                <w:rFonts w:ascii="方正仿宋_GBK" w:eastAsia="方正仿宋_GBK" w:hint="eastAsia"/>
                <w:sz w:val="24"/>
                <w:szCs w:val="24"/>
              </w:rPr>
              <w:t>学历</w:t>
            </w:r>
          </w:p>
        </w:tc>
        <w:tc>
          <w:tcPr>
            <w:tcW w:w="1985" w:type="dxa"/>
            <w:vAlign w:val="center"/>
          </w:tcPr>
          <w:p w:rsidR="006B2175" w:rsidRPr="00A46EDD" w:rsidRDefault="006B2175" w:rsidP="00181631">
            <w:pPr>
              <w:spacing w:line="500" w:lineRule="exact"/>
              <w:jc w:val="center"/>
              <w:rPr>
                <w:rFonts w:ascii="方正仿宋_GBK" w:eastAsia="方正仿宋_GBK"/>
                <w:sz w:val="24"/>
                <w:szCs w:val="24"/>
              </w:rPr>
            </w:pPr>
            <w:r>
              <w:rPr>
                <w:rFonts w:ascii="方正仿宋_GBK" w:eastAsia="方正仿宋_GBK" w:hint="eastAsia"/>
                <w:sz w:val="24"/>
                <w:szCs w:val="24"/>
              </w:rPr>
              <w:t>其它要求</w:t>
            </w:r>
          </w:p>
        </w:tc>
        <w:tc>
          <w:tcPr>
            <w:tcW w:w="1735" w:type="dxa"/>
            <w:vMerge/>
            <w:vAlign w:val="center"/>
          </w:tcPr>
          <w:p w:rsidR="006B2175" w:rsidRPr="00A46EDD" w:rsidRDefault="006B2175" w:rsidP="00846F1D">
            <w:pPr>
              <w:spacing w:line="500" w:lineRule="exact"/>
              <w:jc w:val="center"/>
              <w:rPr>
                <w:rFonts w:ascii="方正仿宋_GBK" w:eastAsia="方正仿宋_GBK"/>
                <w:sz w:val="24"/>
                <w:szCs w:val="24"/>
              </w:rPr>
            </w:pPr>
          </w:p>
        </w:tc>
      </w:tr>
      <w:tr w:rsidR="006B2175" w:rsidRPr="00A46EDD" w:rsidTr="009C393E">
        <w:trPr>
          <w:trHeight w:val="1237"/>
        </w:trPr>
        <w:tc>
          <w:tcPr>
            <w:tcW w:w="817" w:type="dxa"/>
            <w:vAlign w:val="center"/>
          </w:tcPr>
          <w:p w:rsidR="006B2175" w:rsidRPr="00A46EDD" w:rsidRDefault="006B2175" w:rsidP="00846F1D">
            <w:pPr>
              <w:spacing w:line="500" w:lineRule="exact"/>
              <w:jc w:val="center"/>
              <w:rPr>
                <w:rFonts w:ascii="方正仿宋_GBK" w:eastAsia="方正仿宋_GBK"/>
                <w:sz w:val="24"/>
                <w:szCs w:val="24"/>
              </w:rPr>
            </w:pPr>
            <w:r w:rsidRPr="00A46EDD">
              <w:rPr>
                <w:rFonts w:ascii="方正仿宋_GBK" w:eastAsia="方正仿宋_GBK" w:hint="eastAsia"/>
                <w:sz w:val="24"/>
                <w:szCs w:val="24"/>
              </w:rPr>
              <w:t>1</w:t>
            </w:r>
          </w:p>
        </w:tc>
        <w:tc>
          <w:tcPr>
            <w:tcW w:w="1134" w:type="dxa"/>
            <w:vMerge w:val="restart"/>
            <w:vAlign w:val="center"/>
          </w:tcPr>
          <w:p w:rsidR="006B2175" w:rsidRPr="00A46EDD" w:rsidRDefault="006B2175" w:rsidP="00846F1D">
            <w:pPr>
              <w:spacing w:line="500" w:lineRule="exact"/>
              <w:jc w:val="center"/>
              <w:rPr>
                <w:rFonts w:ascii="方正仿宋_GBK" w:eastAsia="方正仿宋_GBK"/>
                <w:sz w:val="24"/>
                <w:szCs w:val="24"/>
              </w:rPr>
            </w:pPr>
            <w:r w:rsidRPr="00A46EDD">
              <w:rPr>
                <w:rFonts w:ascii="方正仿宋_GBK" w:eastAsia="方正仿宋_GBK" w:hint="eastAsia"/>
                <w:sz w:val="24"/>
                <w:szCs w:val="24"/>
              </w:rPr>
              <w:t>南彭街道办事处</w:t>
            </w:r>
          </w:p>
        </w:tc>
        <w:tc>
          <w:tcPr>
            <w:tcW w:w="1985" w:type="dxa"/>
            <w:vAlign w:val="center"/>
          </w:tcPr>
          <w:p w:rsidR="006B2175" w:rsidRPr="00A46EDD" w:rsidRDefault="006B2175" w:rsidP="00846F1D">
            <w:pPr>
              <w:spacing w:line="500" w:lineRule="exact"/>
              <w:jc w:val="center"/>
              <w:rPr>
                <w:rFonts w:ascii="方正仿宋_GBK" w:eastAsia="方正仿宋_GBK"/>
                <w:sz w:val="24"/>
                <w:szCs w:val="24"/>
              </w:rPr>
            </w:pPr>
            <w:r w:rsidRPr="00A46EDD">
              <w:rPr>
                <w:rFonts w:ascii="方正仿宋_GBK" w:eastAsia="方正仿宋_GBK" w:hint="eastAsia"/>
                <w:sz w:val="24"/>
                <w:szCs w:val="24"/>
              </w:rPr>
              <w:t>非公党建指导员</w:t>
            </w:r>
          </w:p>
        </w:tc>
        <w:tc>
          <w:tcPr>
            <w:tcW w:w="850" w:type="dxa"/>
            <w:vAlign w:val="center"/>
          </w:tcPr>
          <w:p w:rsidR="006B2175" w:rsidRPr="00A46EDD" w:rsidRDefault="006B2175" w:rsidP="00846F1D">
            <w:pPr>
              <w:spacing w:line="500" w:lineRule="exact"/>
              <w:jc w:val="center"/>
              <w:rPr>
                <w:rFonts w:ascii="方正仿宋_GBK" w:eastAsia="方正仿宋_GBK"/>
                <w:sz w:val="24"/>
                <w:szCs w:val="24"/>
              </w:rPr>
            </w:pPr>
            <w:r w:rsidRPr="00A46EDD">
              <w:rPr>
                <w:rFonts w:ascii="方正仿宋_GBK" w:eastAsia="方正仿宋_GBK" w:hint="eastAsia"/>
                <w:sz w:val="24"/>
                <w:szCs w:val="24"/>
              </w:rPr>
              <w:t>1</w:t>
            </w:r>
          </w:p>
        </w:tc>
        <w:tc>
          <w:tcPr>
            <w:tcW w:w="1276" w:type="dxa"/>
            <w:vAlign w:val="center"/>
          </w:tcPr>
          <w:p w:rsidR="006B2175" w:rsidRPr="00A46EDD"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不限</w:t>
            </w:r>
          </w:p>
        </w:tc>
        <w:tc>
          <w:tcPr>
            <w:tcW w:w="1984" w:type="dxa"/>
            <w:vAlign w:val="center"/>
          </w:tcPr>
          <w:p w:rsidR="006B2175" w:rsidRPr="00A46EDD" w:rsidRDefault="006B2175" w:rsidP="00846F1D">
            <w:pPr>
              <w:spacing w:line="500" w:lineRule="exact"/>
              <w:jc w:val="center"/>
              <w:rPr>
                <w:rFonts w:ascii="方正仿宋_GBK" w:eastAsia="方正仿宋_GBK"/>
                <w:sz w:val="24"/>
                <w:szCs w:val="24"/>
              </w:rPr>
            </w:pPr>
            <w:r w:rsidRPr="005200E3">
              <w:rPr>
                <w:rFonts w:ascii="方正仿宋_GBK" w:eastAsia="方正仿宋_GBK" w:hint="eastAsia"/>
                <w:sz w:val="24"/>
                <w:szCs w:val="24"/>
              </w:rPr>
              <w:t>35周岁及以下</w:t>
            </w:r>
          </w:p>
        </w:tc>
        <w:tc>
          <w:tcPr>
            <w:tcW w:w="2268" w:type="dxa"/>
            <w:vAlign w:val="center"/>
          </w:tcPr>
          <w:p w:rsidR="006B2175" w:rsidRPr="00A46EDD" w:rsidRDefault="006B2175" w:rsidP="00846F1D">
            <w:pPr>
              <w:spacing w:line="500" w:lineRule="exact"/>
              <w:jc w:val="center"/>
              <w:rPr>
                <w:rFonts w:ascii="方正仿宋_GBK" w:eastAsia="方正仿宋_GBK"/>
                <w:sz w:val="24"/>
                <w:szCs w:val="24"/>
              </w:rPr>
            </w:pPr>
            <w:r w:rsidRPr="00A46EDD">
              <w:rPr>
                <w:rFonts w:ascii="方正仿宋_GBK" w:eastAsia="方正仿宋_GBK" w:hint="eastAsia"/>
                <w:sz w:val="24"/>
                <w:szCs w:val="24"/>
              </w:rPr>
              <w:t>国家承认的大专及以上学历</w:t>
            </w:r>
          </w:p>
        </w:tc>
        <w:tc>
          <w:tcPr>
            <w:tcW w:w="1985" w:type="dxa"/>
            <w:vAlign w:val="center"/>
          </w:tcPr>
          <w:p w:rsidR="006B2175" w:rsidRPr="00A46EDD"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限</w:t>
            </w:r>
            <w:r w:rsidRPr="00A46EDD">
              <w:rPr>
                <w:rFonts w:ascii="方正仿宋_GBK" w:eastAsia="方正仿宋_GBK" w:hint="eastAsia"/>
                <w:sz w:val="24"/>
                <w:szCs w:val="24"/>
              </w:rPr>
              <w:t>中共党员</w:t>
            </w:r>
            <w:r w:rsidR="005455B2">
              <w:rPr>
                <w:rFonts w:ascii="方正仿宋_GBK" w:eastAsia="方正仿宋_GBK" w:hint="eastAsia"/>
                <w:sz w:val="24"/>
                <w:szCs w:val="24"/>
              </w:rPr>
              <w:t>报考</w:t>
            </w:r>
          </w:p>
        </w:tc>
        <w:tc>
          <w:tcPr>
            <w:tcW w:w="1735" w:type="dxa"/>
            <w:vAlign w:val="center"/>
          </w:tcPr>
          <w:p w:rsidR="006B2175" w:rsidRPr="00A46EDD" w:rsidRDefault="006B2175" w:rsidP="00846F1D">
            <w:pPr>
              <w:spacing w:line="500" w:lineRule="exact"/>
              <w:jc w:val="center"/>
              <w:rPr>
                <w:rFonts w:ascii="方正仿宋_GBK" w:eastAsia="方正仿宋_GBK"/>
                <w:sz w:val="24"/>
                <w:szCs w:val="24"/>
              </w:rPr>
            </w:pPr>
          </w:p>
        </w:tc>
      </w:tr>
      <w:tr w:rsidR="006B2175" w:rsidRPr="00A46EDD" w:rsidTr="009C393E">
        <w:trPr>
          <w:trHeight w:val="1269"/>
        </w:trPr>
        <w:tc>
          <w:tcPr>
            <w:tcW w:w="817" w:type="dxa"/>
            <w:vAlign w:val="center"/>
          </w:tcPr>
          <w:p w:rsidR="006B2175" w:rsidRPr="00A46EDD"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2</w:t>
            </w:r>
          </w:p>
        </w:tc>
        <w:tc>
          <w:tcPr>
            <w:tcW w:w="1134" w:type="dxa"/>
            <w:vMerge/>
            <w:vAlign w:val="center"/>
          </w:tcPr>
          <w:p w:rsidR="006B2175" w:rsidRPr="00A46EDD" w:rsidRDefault="006B2175" w:rsidP="00846F1D">
            <w:pPr>
              <w:spacing w:line="500" w:lineRule="exact"/>
              <w:jc w:val="center"/>
              <w:rPr>
                <w:rFonts w:ascii="方正仿宋_GBK" w:eastAsia="方正仿宋_GBK"/>
                <w:sz w:val="24"/>
                <w:szCs w:val="24"/>
              </w:rPr>
            </w:pPr>
          </w:p>
        </w:tc>
        <w:tc>
          <w:tcPr>
            <w:tcW w:w="1985" w:type="dxa"/>
            <w:vAlign w:val="center"/>
          </w:tcPr>
          <w:p w:rsidR="006B2175" w:rsidRPr="00A46EDD" w:rsidRDefault="006B2175" w:rsidP="00846F1D">
            <w:pPr>
              <w:spacing w:line="500" w:lineRule="exact"/>
              <w:jc w:val="center"/>
              <w:rPr>
                <w:rFonts w:ascii="方正仿宋_GBK" w:eastAsia="方正仿宋_GBK"/>
                <w:sz w:val="24"/>
                <w:szCs w:val="24"/>
              </w:rPr>
            </w:pPr>
            <w:r w:rsidRPr="00AC64B6">
              <w:rPr>
                <w:rFonts w:ascii="方正仿宋_GBK" w:eastAsia="方正仿宋_GBK" w:hint="eastAsia"/>
                <w:sz w:val="24"/>
                <w:szCs w:val="24"/>
              </w:rPr>
              <w:t>城市管理执法辅助内勤</w:t>
            </w:r>
          </w:p>
        </w:tc>
        <w:tc>
          <w:tcPr>
            <w:tcW w:w="850" w:type="dxa"/>
            <w:vAlign w:val="center"/>
          </w:tcPr>
          <w:p w:rsidR="006B2175" w:rsidRPr="00A46EDD"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4</w:t>
            </w:r>
          </w:p>
        </w:tc>
        <w:tc>
          <w:tcPr>
            <w:tcW w:w="1276" w:type="dxa"/>
            <w:vAlign w:val="center"/>
          </w:tcPr>
          <w:p w:rsidR="006B2175" w:rsidRPr="00A46EDD"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不限</w:t>
            </w:r>
          </w:p>
        </w:tc>
        <w:tc>
          <w:tcPr>
            <w:tcW w:w="1984" w:type="dxa"/>
            <w:vAlign w:val="center"/>
          </w:tcPr>
          <w:p w:rsidR="006B2175" w:rsidRPr="00A46EDD" w:rsidRDefault="006B2175" w:rsidP="00846F1D">
            <w:pPr>
              <w:spacing w:line="500" w:lineRule="exact"/>
              <w:jc w:val="center"/>
              <w:rPr>
                <w:rFonts w:ascii="方正仿宋_GBK" w:eastAsia="方正仿宋_GBK"/>
                <w:sz w:val="24"/>
                <w:szCs w:val="24"/>
              </w:rPr>
            </w:pPr>
            <w:r w:rsidRPr="005200E3">
              <w:rPr>
                <w:rFonts w:ascii="方正仿宋_GBK" w:eastAsia="方正仿宋_GBK" w:hint="eastAsia"/>
                <w:sz w:val="24"/>
                <w:szCs w:val="24"/>
              </w:rPr>
              <w:t>35周岁及以下</w:t>
            </w:r>
          </w:p>
        </w:tc>
        <w:tc>
          <w:tcPr>
            <w:tcW w:w="2268" w:type="dxa"/>
            <w:vAlign w:val="center"/>
          </w:tcPr>
          <w:p w:rsidR="006B2175" w:rsidRPr="00A46EDD" w:rsidRDefault="006B2175" w:rsidP="00846F1D">
            <w:pPr>
              <w:spacing w:line="500" w:lineRule="exact"/>
              <w:jc w:val="center"/>
              <w:rPr>
                <w:rFonts w:ascii="方正仿宋_GBK" w:eastAsia="方正仿宋_GBK"/>
                <w:sz w:val="24"/>
                <w:szCs w:val="24"/>
              </w:rPr>
            </w:pPr>
            <w:r w:rsidRPr="00A46EDD">
              <w:rPr>
                <w:rFonts w:ascii="方正仿宋_GBK" w:eastAsia="方正仿宋_GBK" w:hint="eastAsia"/>
                <w:sz w:val="24"/>
                <w:szCs w:val="24"/>
              </w:rPr>
              <w:t>国家承认的大专及以上学历</w:t>
            </w:r>
          </w:p>
        </w:tc>
        <w:tc>
          <w:tcPr>
            <w:tcW w:w="1985" w:type="dxa"/>
            <w:vAlign w:val="center"/>
          </w:tcPr>
          <w:p w:rsidR="006B2175" w:rsidRPr="000C7605"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w:t>
            </w:r>
          </w:p>
        </w:tc>
        <w:tc>
          <w:tcPr>
            <w:tcW w:w="1735" w:type="dxa"/>
            <w:vAlign w:val="center"/>
          </w:tcPr>
          <w:p w:rsidR="006B2175" w:rsidRPr="00A46EDD" w:rsidRDefault="006B2175" w:rsidP="00846F1D">
            <w:pPr>
              <w:spacing w:line="500" w:lineRule="exact"/>
              <w:jc w:val="center"/>
              <w:rPr>
                <w:rFonts w:ascii="方正仿宋_GBK" w:eastAsia="方正仿宋_GBK"/>
                <w:sz w:val="24"/>
                <w:szCs w:val="24"/>
              </w:rPr>
            </w:pPr>
          </w:p>
        </w:tc>
      </w:tr>
      <w:tr w:rsidR="006B2175" w:rsidRPr="00A46EDD" w:rsidTr="009C393E">
        <w:trPr>
          <w:trHeight w:val="1273"/>
        </w:trPr>
        <w:tc>
          <w:tcPr>
            <w:tcW w:w="817" w:type="dxa"/>
            <w:vAlign w:val="center"/>
          </w:tcPr>
          <w:p w:rsidR="006B2175" w:rsidRPr="00A46EDD"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3</w:t>
            </w:r>
          </w:p>
        </w:tc>
        <w:tc>
          <w:tcPr>
            <w:tcW w:w="1134" w:type="dxa"/>
            <w:vMerge/>
            <w:vAlign w:val="center"/>
          </w:tcPr>
          <w:p w:rsidR="006B2175" w:rsidRPr="00A46EDD" w:rsidRDefault="006B2175" w:rsidP="00846F1D">
            <w:pPr>
              <w:spacing w:line="500" w:lineRule="exact"/>
              <w:jc w:val="center"/>
              <w:rPr>
                <w:rFonts w:ascii="方正仿宋_GBK" w:eastAsia="方正仿宋_GBK"/>
                <w:sz w:val="24"/>
                <w:szCs w:val="24"/>
              </w:rPr>
            </w:pPr>
          </w:p>
        </w:tc>
        <w:tc>
          <w:tcPr>
            <w:tcW w:w="1985" w:type="dxa"/>
            <w:vAlign w:val="center"/>
          </w:tcPr>
          <w:p w:rsidR="006B2175" w:rsidRPr="00A46EDD" w:rsidRDefault="006B2175" w:rsidP="00846F1D">
            <w:pPr>
              <w:spacing w:line="500" w:lineRule="exact"/>
              <w:jc w:val="center"/>
              <w:rPr>
                <w:rFonts w:ascii="方正仿宋_GBK" w:eastAsia="方正仿宋_GBK"/>
                <w:sz w:val="24"/>
                <w:szCs w:val="24"/>
              </w:rPr>
            </w:pPr>
            <w:r w:rsidRPr="00AC64B6">
              <w:rPr>
                <w:rFonts w:ascii="方正仿宋_GBK" w:eastAsia="方正仿宋_GBK" w:hint="eastAsia"/>
                <w:sz w:val="24"/>
                <w:szCs w:val="24"/>
              </w:rPr>
              <w:t>城市管理执法辅助外勤（夜班）</w:t>
            </w:r>
          </w:p>
        </w:tc>
        <w:tc>
          <w:tcPr>
            <w:tcW w:w="850" w:type="dxa"/>
            <w:vAlign w:val="center"/>
          </w:tcPr>
          <w:p w:rsidR="006B2175" w:rsidRPr="00A46EDD"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1</w:t>
            </w:r>
          </w:p>
        </w:tc>
        <w:tc>
          <w:tcPr>
            <w:tcW w:w="1276" w:type="dxa"/>
            <w:vAlign w:val="center"/>
          </w:tcPr>
          <w:p w:rsidR="006B2175" w:rsidRPr="00A46EDD" w:rsidRDefault="006B2175" w:rsidP="00846F1D">
            <w:pPr>
              <w:spacing w:line="500" w:lineRule="exact"/>
              <w:jc w:val="center"/>
              <w:rPr>
                <w:rFonts w:ascii="方正仿宋_GBK" w:eastAsia="方正仿宋_GBK"/>
                <w:sz w:val="24"/>
                <w:szCs w:val="24"/>
              </w:rPr>
            </w:pPr>
            <w:r>
              <w:rPr>
                <w:rFonts w:ascii="方正仿宋_GBK" w:eastAsia="方正仿宋_GBK" w:hint="eastAsia"/>
                <w:sz w:val="24"/>
                <w:szCs w:val="24"/>
              </w:rPr>
              <w:t>男性</w:t>
            </w:r>
          </w:p>
        </w:tc>
        <w:tc>
          <w:tcPr>
            <w:tcW w:w="1984" w:type="dxa"/>
            <w:vAlign w:val="center"/>
          </w:tcPr>
          <w:p w:rsidR="006B2175" w:rsidRPr="00A46EDD" w:rsidRDefault="006B2175" w:rsidP="00846F1D">
            <w:pPr>
              <w:spacing w:line="500" w:lineRule="exact"/>
              <w:jc w:val="center"/>
              <w:rPr>
                <w:rFonts w:ascii="方正仿宋_GBK" w:eastAsia="方正仿宋_GBK"/>
                <w:sz w:val="24"/>
                <w:szCs w:val="24"/>
              </w:rPr>
            </w:pPr>
            <w:r w:rsidRPr="005200E3">
              <w:rPr>
                <w:rFonts w:ascii="方正仿宋_GBK" w:eastAsia="方正仿宋_GBK" w:hint="eastAsia"/>
                <w:sz w:val="24"/>
                <w:szCs w:val="24"/>
              </w:rPr>
              <w:t>35周岁及以下</w:t>
            </w:r>
          </w:p>
        </w:tc>
        <w:tc>
          <w:tcPr>
            <w:tcW w:w="2268" w:type="dxa"/>
            <w:vAlign w:val="center"/>
          </w:tcPr>
          <w:p w:rsidR="006B2175" w:rsidRPr="00A46EDD" w:rsidRDefault="006B2175" w:rsidP="00846F1D">
            <w:pPr>
              <w:spacing w:line="500" w:lineRule="exact"/>
              <w:jc w:val="center"/>
              <w:rPr>
                <w:rFonts w:ascii="方正仿宋_GBK" w:eastAsia="方正仿宋_GBK"/>
                <w:sz w:val="24"/>
                <w:szCs w:val="24"/>
              </w:rPr>
            </w:pPr>
            <w:r w:rsidRPr="00A46EDD">
              <w:rPr>
                <w:rFonts w:ascii="方正仿宋_GBK" w:eastAsia="方正仿宋_GBK" w:hint="eastAsia"/>
                <w:sz w:val="24"/>
                <w:szCs w:val="24"/>
              </w:rPr>
              <w:t>高中及以上学历</w:t>
            </w:r>
          </w:p>
        </w:tc>
        <w:tc>
          <w:tcPr>
            <w:tcW w:w="1985" w:type="dxa"/>
            <w:vAlign w:val="center"/>
          </w:tcPr>
          <w:p w:rsidR="006B2175" w:rsidRPr="000C7605" w:rsidRDefault="006B2175" w:rsidP="00846F1D">
            <w:pPr>
              <w:spacing w:line="500" w:lineRule="exact"/>
              <w:jc w:val="center"/>
              <w:rPr>
                <w:rFonts w:ascii="方正仿宋_GBK" w:eastAsia="方正仿宋_GBK"/>
                <w:sz w:val="24"/>
                <w:szCs w:val="24"/>
              </w:rPr>
            </w:pPr>
            <w:r w:rsidRPr="00A46EDD">
              <w:rPr>
                <w:rFonts w:ascii="方正仿宋_GBK" w:eastAsia="方正仿宋_GBK" w:hint="eastAsia"/>
                <w:sz w:val="24"/>
                <w:szCs w:val="24"/>
              </w:rPr>
              <w:t>限</w:t>
            </w:r>
            <w:r>
              <w:rPr>
                <w:rFonts w:ascii="方正仿宋_GBK" w:eastAsia="方正仿宋_GBK" w:hint="eastAsia"/>
                <w:sz w:val="24"/>
                <w:szCs w:val="24"/>
              </w:rPr>
              <w:t>退伍军人</w:t>
            </w:r>
            <w:r w:rsidR="005455B2">
              <w:rPr>
                <w:rFonts w:ascii="方正仿宋_GBK" w:eastAsia="方正仿宋_GBK" w:hint="eastAsia"/>
                <w:sz w:val="24"/>
                <w:szCs w:val="24"/>
              </w:rPr>
              <w:t>报考</w:t>
            </w:r>
          </w:p>
        </w:tc>
        <w:tc>
          <w:tcPr>
            <w:tcW w:w="1735" w:type="dxa"/>
            <w:vAlign w:val="center"/>
          </w:tcPr>
          <w:p w:rsidR="006B2175" w:rsidRPr="00A46EDD" w:rsidRDefault="006B2175" w:rsidP="00846F1D">
            <w:pPr>
              <w:spacing w:line="500" w:lineRule="exact"/>
              <w:jc w:val="center"/>
              <w:rPr>
                <w:rFonts w:ascii="方正仿宋_GBK" w:eastAsia="方正仿宋_GBK"/>
                <w:sz w:val="24"/>
                <w:szCs w:val="24"/>
              </w:rPr>
            </w:pPr>
          </w:p>
        </w:tc>
      </w:tr>
    </w:tbl>
    <w:p w:rsidR="000C7605" w:rsidRPr="003D23D8" w:rsidRDefault="000C7605" w:rsidP="00A46EDD">
      <w:pPr>
        <w:jc w:val="center"/>
        <w:rPr>
          <w:rFonts w:ascii="方正小标宋_GBK" w:eastAsia="方正小标宋_GBK"/>
          <w:sz w:val="32"/>
          <w:szCs w:val="32"/>
        </w:rPr>
      </w:pPr>
    </w:p>
    <w:p w:rsidR="00A46EDD" w:rsidRPr="00A46EDD" w:rsidRDefault="00A46EDD" w:rsidP="006D4B1E"/>
    <w:p w:rsidR="008F5038" w:rsidRDefault="008F5038" w:rsidP="006D4B1E">
      <w:pPr>
        <w:rPr>
          <w:rFonts w:ascii="方正黑体_GBK" w:eastAsia="方正黑体_GBK"/>
          <w:sz w:val="32"/>
          <w:szCs w:val="32"/>
        </w:rPr>
      </w:pPr>
    </w:p>
    <w:p w:rsidR="00063B9E" w:rsidRDefault="00063B9E" w:rsidP="006D4B1E">
      <w:pPr>
        <w:rPr>
          <w:rFonts w:ascii="方正黑体_GBK" w:eastAsia="方正黑体_GBK"/>
          <w:sz w:val="32"/>
          <w:szCs w:val="32"/>
        </w:rPr>
        <w:sectPr w:rsidR="00063B9E" w:rsidSect="00063B9E">
          <w:pgSz w:w="16838" w:h="11906" w:orient="landscape"/>
          <w:pgMar w:top="1797" w:right="1440" w:bottom="1797" w:left="1440" w:header="851" w:footer="992" w:gutter="0"/>
          <w:cols w:space="425"/>
          <w:docGrid w:type="linesAndChars" w:linePitch="312"/>
        </w:sectPr>
      </w:pPr>
    </w:p>
    <w:p w:rsidR="006D4B1E" w:rsidRPr="003D23D8" w:rsidRDefault="00A46EDD" w:rsidP="006D4B1E">
      <w:pPr>
        <w:rPr>
          <w:rFonts w:ascii="方正黑体_GBK" w:eastAsia="方正黑体_GBK"/>
          <w:sz w:val="32"/>
          <w:szCs w:val="32"/>
        </w:rPr>
      </w:pPr>
      <w:r w:rsidRPr="003D23D8">
        <w:rPr>
          <w:rFonts w:ascii="方正黑体_GBK" w:eastAsia="方正黑体_GBK" w:hint="eastAsia"/>
          <w:sz w:val="32"/>
          <w:szCs w:val="32"/>
        </w:rPr>
        <w:lastRenderedPageBreak/>
        <w:t>附件2</w:t>
      </w:r>
    </w:p>
    <w:p w:rsidR="00066392" w:rsidRPr="003D23D8" w:rsidRDefault="00066392" w:rsidP="000C7605">
      <w:pPr>
        <w:spacing w:line="500" w:lineRule="exact"/>
        <w:jc w:val="center"/>
        <w:rPr>
          <w:rFonts w:ascii="方正小标宋_GBK" w:eastAsia="方正小标宋_GBK"/>
          <w:sz w:val="32"/>
          <w:szCs w:val="32"/>
        </w:rPr>
      </w:pPr>
      <w:r w:rsidRPr="003D23D8">
        <w:rPr>
          <w:rFonts w:ascii="方正小标宋_GBK" w:eastAsia="方正小标宋_GBK" w:hint="eastAsia"/>
          <w:sz w:val="32"/>
          <w:szCs w:val="32"/>
        </w:rPr>
        <w:t>重庆市巴南区人民政府南彭街道办事处</w:t>
      </w:r>
    </w:p>
    <w:p w:rsidR="00864C00" w:rsidRDefault="00A46EDD" w:rsidP="000C7605">
      <w:pPr>
        <w:widowControl/>
        <w:shd w:val="clear" w:color="auto" w:fill="FFFFFF"/>
        <w:spacing w:line="500" w:lineRule="exact"/>
        <w:jc w:val="center"/>
        <w:rPr>
          <w:rFonts w:ascii="方正小标宋_GBK" w:eastAsia="方正小标宋_GBK"/>
          <w:sz w:val="32"/>
          <w:szCs w:val="32"/>
        </w:rPr>
      </w:pPr>
      <w:r w:rsidRPr="003D23D8">
        <w:rPr>
          <w:rFonts w:ascii="方正小标宋_GBK" w:eastAsia="方正小标宋_GBK" w:hint="eastAsia"/>
          <w:sz w:val="32"/>
          <w:szCs w:val="32"/>
        </w:rPr>
        <w:t>公开招聘非在编工作人员报名表</w:t>
      </w:r>
    </w:p>
    <w:p w:rsidR="00864C00" w:rsidRPr="00864C00" w:rsidRDefault="00864C00" w:rsidP="00864C00">
      <w:pPr>
        <w:widowControl/>
        <w:shd w:val="clear" w:color="auto" w:fill="FFFFFF"/>
        <w:spacing w:line="596" w:lineRule="exact"/>
        <w:jc w:val="left"/>
        <w:rPr>
          <w:rFonts w:ascii="方正仿宋_GBK" w:eastAsia="方正仿宋_GBK"/>
          <w:sz w:val="28"/>
          <w:szCs w:val="32"/>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8"/>
        <w:gridCol w:w="1269"/>
        <w:gridCol w:w="33"/>
        <w:gridCol w:w="1062"/>
        <w:gridCol w:w="1280"/>
        <w:gridCol w:w="1280"/>
        <w:gridCol w:w="1280"/>
        <w:gridCol w:w="1924"/>
      </w:tblGrid>
      <w:tr w:rsidR="00A46EDD" w:rsidRPr="003139BD" w:rsidTr="00792BFB">
        <w:trPr>
          <w:trHeight w:val="744"/>
          <w:jc w:val="center"/>
        </w:trPr>
        <w:tc>
          <w:tcPr>
            <w:tcW w:w="1538"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姓</w:t>
            </w:r>
            <w:r w:rsidRPr="001F283D">
              <w:rPr>
                <w:rFonts w:eastAsia="仿宋_GB2312" w:hint="eastAsia"/>
                <w:sz w:val="28"/>
                <w:szCs w:val="28"/>
              </w:rPr>
              <w:t xml:space="preserve"> </w:t>
            </w:r>
            <w:r w:rsidRPr="001F283D">
              <w:rPr>
                <w:rFonts w:eastAsia="仿宋_GB2312" w:hint="eastAsia"/>
                <w:sz w:val="28"/>
                <w:szCs w:val="28"/>
              </w:rPr>
              <w:t>名</w:t>
            </w:r>
          </w:p>
        </w:tc>
        <w:tc>
          <w:tcPr>
            <w:tcW w:w="1302" w:type="dxa"/>
            <w:gridSpan w:val="2"/>
            <w:vAlign w:val="center"/>
          </w:tcPr>
          <w:p w:rsidR="00A46EDD" w:rsidRPr="001F283D" w:rsidRDefault="00A46EDD" w:rsidP="00792BFB">
            <w:pPr>
              <w:pStyle w:val="a6"/>
              <w:spacing w:line="460" w:lineRule="exact"/>
              <w:ind w:firstLineChars="0" w:firstLine="0"/>
              <w:jc w:val="center"/>
              <w:rPr>
                <w:rFonts w:eastAsia="仿宋_GB2312"/>
                <w:sz w:val="28"/>
                <w:szCs w:val="28"/>
              </w:rPr>
            </w:pPr>
          </w:p>
        </w:tc>
        <w:tc>
          <w:tcPr>
            <w:tcW w:w="1062"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性别</w:t>
            </w:r>
          </w:p>
        </w:tc>
        <w:tc>
          <w:tcPr>
            <w:tcW w:w="1280"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p>
        </w:tc>
        <w:tc>
          <w:tcPr>
            <w:tcW w:w="1280"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出生</w:t>
            </w:r>
            <w:r w:rsidRPr="001F283D">
              <w:rPr>
                <w:rFonts w:eastAsia="仿宋_GB2312" w:hint="eastAsia"/>
                <w:sz w:val="28"/>
                <w:szCs w:val="28"/>
              </w:rPr>
              <w:t xml:space="preserve"> </w:t>
            </w:r>
            <w:r w:rsidRPr="001F283D">
              <w:rPr>
                <w:rFonts w:eastAsia="仿宋_GB2312" w:hint="eastAsia"/>
                <w:sz w:val="28"/>
                <w:szCs w:val="28"/>
              </w:rPr>
              <w:t>年月</w:t>
            </w:r>
          </w:p>
        </w:tc>
        <w:tc>
          <w:tcPr>
            <w:tcW w:w="1280"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p>
        </w:tc>
        <w:tc>
          <w:tcPr>
            <w:tcW w:w="1924" w:type="dxa"/>
            <w:vMerge w:val="restart"/>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彩色</w:t>
            </w:r>
          </w:p>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相片</w:t>
            </w:r>
          </w:p>
        </w:tc>
      </w:tr>
      <w:tr w:rsidR="00A46EDD" w:rsidRPr="003139BD" w:rsidTr="00864C00">
        <w:trPr>
          <w:trHeight w:val="937"/>
          <w:jc w:val="center"/>
        </w:trPr>
        <w:tc>
          <w:tcPr>
            <w:tcW w:w="1538"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民</w:t>
            </w:r>
            <w:r w:rsidRPr="001F283D">
              <w:rPr>
                <w:rFonts w:eastAsia="仿宋_GB2312" w:hint="eastAsia"/>
                <w:sz w:val="28"/>
                <w:szCs w:val="28"/>
              </w:rPr>
              <w:t xml:space="preserve"> </w:t>
            </w:r>
            <w:r w:rsidRPr="001F283D">
              <w:rPr>
                <w:rFonts w:eastAsia="仿宋_GB2312" w:hint="eastAsia"/>
                <w:sz w:val="28"/>
                <w:szCs w:val="28"/>
              </w:rPr>
              <w:t>族</w:t>
            </w:r>
          </w:p>
        </w:tc>
        <w:tc>
          <w:tcPr>
            <w:tcW w:w="1302" w:type="dxa"/>
            <w:gridSpan w:val="2"/>
            <w:vAlign w:val="center"/>
          </w:tcPr>
          <w:p w:rsidR="00A46EDD" w:rsidRPr="001F283D" w:rsidRDefault="00A46EDD" w:rsidP="00792BFB">
            <w:pPr>
              <w:pStyle w:val="a6"/>
              <w:spacing w:line="460" w:lineRule="exact"/>
              <w:ind w:firstLineChars="0" w:firstLine="0"/>
              <w:jc w:val="center"/>
              <w:rPr>
                <w:rFonts w:eastAsia="仿宋_GB2312"/>
                <w:sz w:val="28"/>
                <w:szCs w:val="28"/>
              </w:rPr>
            </w:pPr>
          </w:p>
        </w:tc>
        <w:tc>
          <w:tcPr>
            <w:tcW w:w="1062"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学历</w:t>
            </w:r>
          </w:p>
        </w:tc>
        <w:tc>
          <w:tcPr>
            <w:tcW w:w="1280"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p>
        </w:tc>
        <w:tc>
          <w:tcPr>
            <w:tcW w:w="1280" w:type="dxa"/>
            <w:vAlign w:val="center"/>
          </w:tcPr>
          <w:p w:rsidR="00AB00E9" w:rsidRDefault="00AB00E9" w:rsidP="00792BFB">
            <w:pPr>
              <w:pStyle w:val="a6"/>
              <w:spacing w:line="460" w:lineRule="exact"/>
              <w:ind w:firstLineChars="0" w:firstLine="0"/>
              <w:jc w:val="center"/>
              <w:rPr>
                <w:rFonts w:eastAsia="仿宋_GB2312"/>
                <w:sz w:val="28"/>
                <w:szCs w:val="28"/>
              </w:rPr>
            </w:pPr>
            <w:r>
              <w:rPr>
                <w:rFonts w:eastAsia="仿宋_GB2312" w:hint="eastAsia"/>
                <w:sz w:val="28"/>
                <w:szCs w:val="28"/>
              </w:rPr>
              <w:t>政治</w:t>
            </w:r>
          </w:p>
          <w:p w:rsidR="00A46EDD" w:rsidRPr="001F283D" w:rsidRDefault="00AB00E9" w:rsidP="00792BFB">
            <w:pPr>
              <w:pStyle w:val="a6"/>
              <w:spacing w:line="460" w:lineRule="exact"/>
              <w:ind w:firstLineChars="0" w:firstLine="0"/>
              <w:jc w:val="center"/>
              <w:rPr>
                <w:rFonts w:eastAsia="仿宋_GB2312"/>
                <w:sz w:val="28"/>
                <w:szCs w:val="28"/>
              </w:rPr>
            </w:pPr>
            <w:r>
              <w:rPr>
                <w:rFonts w:eastAsia="仿宋_GB2312" w:hint="eastAsia"/>
                <w:sz w:val="28"/>
                <w:szCs w:val="28"/>
              </w:rPr>
              <w:t>面貌</w:t>
            </w:r>
          </w:p>
        </w:tc>
        <w:tc>
          <w:tcPr>
            <w:tcW w:w="1280"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p>
        </w:tc>
        <w:tc>
          <w:tcPr>
            <w:tcW w:w="1924" w:type="dxa"/>
            <w:vMerge/>
            <w:vAlign w:val="center"/>
          </w:tcPr>
          <w:p w:rsidR="00A46EDD" w:rsidRPr="001F283D" w:rsidRDefault="00A46EDD" w:rsidP="00792BFB">
            <w:pPr>
              <w:pStyle w:val="a6"/>
              <w:spacing w:line="460" w:lineRule="exact"/>
              <w:ind w:firstLineChars="0" w:firstLine="0"/>
              <w:jc w:val="center"/>
              <w:rPr>
                <w:rFonts w:eastAsia="仿宋_GB2312"/>
                <w:sz w:val="28"/>
                <w:szCs w:val="28"/>
              </w:rPr>
            </w:pPr>
          </w:p>
        </w:tc>
      </w:tr>
      <w:tr w:rsidR="00864C00" w:rsidRPr="003139BD" w:rsidTr="00572ACE">
        <w:trPr>
          <w:trHeight w:val="937"/>
          <w:jc w:val="center"/>
        </w:trPr>
        <w:tc>
          <w:tcPr>
            <w:tcW w:w="1538" w:type="dxa"/>
            <w:vAlign w:val="center"/>
          </w:tcPr>
          <w:p w:rsidR="00864C00" w:rsidRPr="001F283D" w:rsidRDefault="00864C00" w:rsidP="00792BFB">
            <w:pPr>
              <w:pStyle w:val="a6"/>
              <w:spacing w:line="460" w:lineRule="exact"/>
              <w:ind w:firstLineChars="0" w:firstLine="0"/>
              <w:jc w:val="center"/>
              <w:rPr>
                <w:rFonts w:eastAsia="仿宋_GB2312"/>
                <w:sz w:val="28"/>
                <w:szCs w:val="28"/>
              </w:rPr>
            </w:pPr>
            <w:r>
              <w:rPr>
                <w:rFonts w:eastAsia="仿宋_GB2312" w:hint="eastAsia"/>
                <w:sz w:val="28"/>
                <w:szCs w:val="28"/>
              </w:rPr>
              <w:t>毕业时间及院校</w:t>
            </w:r>
          </w:p>
        </w:tc>
        <w:tc>
          <w:tcPr>
            <w:tcW w:w="3644" w:type="dxa"/>
            <w:gridSpan w:val="4"/>
            <w:vAlign w:val="center"/>
          </w:tcPr>
          <w:p w:rsidR="00864C00" w:rsidRPr="001F283D" w:rsidRDefault="00864C00" w:rsidP="00792BFB">
            <w:pPr>
              <w:pStyle w:val="a6"/>
              <w:spacing w:line="460" w:lineRule="exact"/>
              <w:ind w:firstLineChars="0" w:firstLine="0"/>
              <w:jc w:val="center"/>
              <w:rPr>
                <w:rFonts w:eastAsia="仿宋_GB2312"/>
                <w:sz w:val="28"/>
                <w:szCs w:val="28"/>
              </w:rPr>
            </w:pPr>
          </w:p>
        </w:tc>
        <w:tc>
          <w:tcPr>
            <w:tcW w:w="1280" w:type="dxa"/>
            <w:vAlign w:val="center"/>
          </w:tcPr>
          <w:p w:rsidR="00864C00" w:rsidRDefault="00864C00" w:rsidP="00792BFB">
            <w:pPr>
              <w:pStyle w:val="a6"/>
              <w:spacing w:line="460" w:lineRule="exact"/>
              <w:ind w:firstLineChars="0" w:firstLine="0"/>
              <w:jc w:val="center"/>
              <w:rPr>
                <w:rFonts w:eastAsia="仿宋_GB2312"/>
                <w:sz w:val="28"/>
                <w:szCs w:val="28"/>
              </w:rPr>
            </w:pPr>
            <w:r>
              <w:rPr>
                <w:rFonts w:eastAsia="仿宋_GB2312" w:hint="eastAsia"/>
                <w:sz w:val="28"/>
                <w:szCs w:val="28"/>
              </w:rPr>
              <w:t>专业</w:t>
            </w:r>
          </w:p>
        </w:tc>
        <w:tc>
          <w:tcPr>
            <w:tcW w:w="3204" w:type="dxa"/>
            <w:gridSpan w:val="2"/>
            <w:vAlign w:val="center"/>
          </w:tcPr>
          <w:p w:rsidR="00864C00" w:rsidRPr="001F283D" w:rsidRDefault="00864C00" w:rsidP="00792BFB">
            <w:pPr>
              <w:pStyle w:val="a6"/>
              <w:spacing w:line="460" w:lineRule="exact"/>
              <w:ind w:firstLineChars="0" w:firstLine="0"/>
              <w:jc w:val="center"/>
              <w:rPr>
                <w:rFonts w:eastAsia="仿宋_GB2312"/>
                <w:sz w:val="28"/>
                <w:szCs w:val="28"/>
              </w:rPr>
            </w:pPr>
          </w:p>
        </w:tc>
      </w:tr>
      <w:tr w:rsidR="00A46EDD" w:rsidRPr="003139BD" w:rsidTr="00864C00">
        <w:trPr>
          <w:jc w:val="center"/>
        </w:trPr>
        <w:tc>
          <w:tcPr>
            <w:tcW w:w="1538"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户</w:t>
            </w:r>
            <w:r w:rsidRPr="001F283D">
              <w:rPr>
                <w:rFonts w:eastAsia="仿宋_GB2312" w:hint="eastAsia"/>
                <w:sz w:val="28"/>
                <w:szCs w:val="28"/>
              </w:rPr>
              <w:t xml:space="preserve">  </w:t>
            </w:r>
            <w:r w:rsidRPr="001F283D">
              <w:rPr>
                <w:rFonts w:eastAsia="仿宋_GB2312" w:hint="eastAsia"/>
                <w:sz w:val="28"/>
                <w:szCs w:val="28"/>
              </w:rPr>
              <w:t>口</w:t>
            </w:r>
          </w:p>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所在地</w:t>
            </w:r>
          </w:p>
        </w:tc>
        <w:tc>
          <w:tcPr>
            <w:tcW w:w="3644" w:type="dxa"/>
            <w:gridSpan w:val="4"/>
            <w:vAlign w:val="center"/>
          </w:tcPr>
          <w:p w:rsidR="00A46EDD" w:rsidRPr="001F283D" w:rsidRDefault="00A46EDD" w:rsidP="00792BFB">
            <w:pPr>
              <w:pStyle w:val="a6"/>
              <w:spacing w:line="460" w:lineRule="exact"/>
              <w:ind w:firstLineChars="0" w:firstLine="0"/>
              <w:jc w:val="center"/>
              <w:rPr>
                <w:rFonts w:eastAsia="仿宋_GB2312"/>
                <w:sz w:val="28"/>
                <w:szCs w:val="28"/>
              </w:rPr>
            </w:pPr>
          </w:p>
        </w:tc>
        <w:tc>
          <w:tcPr>
            <w:tcW w:w="1280"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现家庭</w:t>
            </w:r>
          </w:p>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住</w:t>
            </w:r>
            <w:r w:rsidRPr="001F283D">
              <w:rPr>
                <w:rFonts w:eastAsia="仿宋_GB2312" w:hint="eastAsia"/>
                <w:sz w:val="28"/>
                <w:szCs w:val="28"/>
              </w:rPr>
              <w:t xml:space="preserve"> </w:t>
            </w:r>
            <w:r w:rsidRPr="001F283D">
              <w:rPr>
                <w:rFonts w:eastAsia="仿宋_GB2312" w:hint="eastAsia"/>
                <w:sz w:val="28"/>
                <w:szCs w:val="28"/>
              </w:rPr>
              <w:t>址</w:t>
            </w:r>
          </w:p>
        </w:tc>
        <w:tc>
          <w:tcPr>
            <w:tcW w:w="3204" w:type="dxa"/>
            <w:gridSpan w:val="2"/>
            <w:vAlign w:val="center"/>
          </w:tcPr>
          <w:p w:rsidR="00A46EDD" w:rsidRPr="001F283D" w:rsidRDefault="00A46EDD" w:rsidP="00792BFB">
            <w:pPr>
              <w:pStyle w:val="a6"/>
              <w:spacing w:line="460" w:lineRule="exact"/>
              <w:ind w:firstLineChars="0" w:firstLine="0"/>
              <w:jc w:val="center"/>
              <w:rPr>
                <w:rFonts w:eastAsia="仿宋_GB2312"/>
                <w:sz w:val="28"/>
                <w:szCs w:val="28"/>
              </w:rPr>
            </w:pPr>
          </w:p>
        </w:tc>
      </w:tr>
      <w:tr w:rsidR="00A46EDD" w:rsidRPr="003139BD" w:rsidTr="00864C00">
        <w:trPr>
          <w:jc w:val="center"/>
        </w:trPr>
        <w:tc>
          <w:tcPr>
            <w:tcW w:w="1538"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身份证</w:t>
            </w:r>
          </w:p>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号</w:t>
            </w:r>
            <w:r w:rsidRPr="001F283D">
              <w:rPr>
                <w:rFonts w:eastAsia="仿宋_GB2312" w:hint="eastAsia"/>
                <w:sz w:val="28"/>
                <w:szCs w:val="28"/>
              </w:rPr>
              <w:t xml:space="preserve"> </w:t>
            </w:r>
            <w:r w:rsidRPr="001F283D">
              <w:rPr>
                <w:rFonts w:eastAsia="仿宋_GB2312" w:hint="eastAsia"/>
                <w:sz w:val="28"/>
                <w:szCs w:val="28"/>
              </w:rPr>
              <w:t>码</w:t>
            </w:r>
          </w:p>
        </w:tc>
        <w:tc>
          <w:tcPr>
            <w:tcW w:w="3644" w:type="dxa"/>
            <w:gridSpan w:val="4"/>
            <w:vAlign w:val="center"/>
          </w:tcPr>
          <w:p w:rsidR="00A46EDD" w:rsidRPr="001F283D" w:rsidRDefault="00A46EDD" w:rsidP="00792BFB">
            <w:pPr>
              <w:pStyle w:val="a6"/>
              <w:spacing w:line="460" w:lineRule="exact"/>
              <w:ind w:firstLineChars="0" w:firstLine="0"/>
              <w:jc w:val="center"/>
              <w:rPr>
                <w:rFonts w:eastAsia="仿宋_GB2312"/>
                <w:sz w:val="28"/>
                <w:szCs w:val="28"/>
              </w:rPr>
            </w:pPr>
          </w:p>
        </w:tc>
        <w:tc>
          <w:tcPr>
            <w:tcW w:w="1280" w:type="dxa"/>
            <w:vAlign w:val="center"/>
          </w:tcPr>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联</w:t>
            </w:r>
            <w:r w:rsidRPr="001F283D">
              <w:rPr>
                <w:rFonts w:eastAsia="仿宋_GB2312" w:hint="eastAsia"/>
                <w:sz w:val="28"/>
                <w:szCs w:val="28"/>
              </w:rPr>
              <w:t xml:space="preserve"> </w:t>
            </w:r>
            <w:r w:rsidRPr="001F283D">
              <w:rPr>
                <w:rFonts w:eastAsia="仿宋_GB2312" w:hint="eastAsia"/>
                <w:sz w:val="28"/>
                <w:szCs w:val="28"/>
              </w:rPr>
              <w:t>系</w:t>
            </w:r>
          </w:p>
          <w:p w:rsidR="00A46EDD" w:rsidRPr="001F283D" w:rsidRDefault="00A46EDD" w:rsidP="00792BFB">
            <w:pPr>
              <w:pStyle w:val="a6"/>
              <w:spacing w:line="460" w:lineRule="exact"/>
              <w:ind w:firstLineChars="0" w:firstLine="0"/>
              <w:jc w:val="center"/>
              <w:rPr>
                <w:rFonts w:eastAsia="仿宋_GB2312"/>
                <w:sz w:val="28"/>
                <w:szCs w:val="28"/>
              </w:rPr>
            </w:pPr>
            <w:r w:rsidRPr="001F283D">
              <w:rPr>
                <w:rFonts w:eastAsia="仿宋_GB2312" w:hint="eastAsia"/>
                <w:sz w:val="28"/>
                <w:szCs w:val="28"/>
              </w:rPr>
              <w:t>电</w:t>
            </w:r>
            <w:r w:rsidRPr="001F283D">
              <w:rPr>
                <w:rFonts w:eastAsia="仿宋_GB2312" w:hint="eastAsia"/>
                <w:sz w:val="28"/>
                <w:szCs w:val="28"/>
              </w:rPr>
              <w:t xml:space="preserve"> </w:t>
            </w:r>
            <w:r w:rsidRPr="001F283D">
              <w:rPr>
                <w:rFonts w:eastAsia="仿宋_GB2312" w:hint="eastAsia"/>
                <w:sz w:val="28"/>
                <w:szCs w:val="28"/>
              </w:rPr>
              <w:t>话</w:t>
            </w:r>
          </w:p>
        </w:tc>
        <w:tc>
          <w:tcPr>
            <w:tcW w:w="3204" w:type="dxa"/>
            <w:gridSpan w:val="2"/>
            <w:vAlign w:val="center"/>
          </w:tcPr>
          <w:p w:rsidR="00A46EDD" w:rsidRPr="001F283D" w:rsidRDefault="00A46EDD" w:rsidP="00792BFB">
            <w:pPr>
              <w:pStyle w:val="a6"/>
              <w:spacing w:line="460" w:lineRule="exact"/>
              <w:ind w:firstLineChars="0" w:firstLine="0"/>
              <w:jc w:val="center"/>
              <w:rPr>
                <w:rFonts w:eastAsia="仿宋_GB2312"/>
                <w:sz w:val="28"/>
                <w:szCs w:val="28"/>
              </w:rPr>
            </w:pPr>
          </w:p>
        </w:tc>
      </w:tr>
      <w:tr w:rsidR="00A46EDD" w:rsidRPr="003139BD" w:rsidTr="00792BFB">
        <w:trPr>
          <w:trHeight w:val="760"/>
          <w:jc w:val="center"/>
        </w:trPr>
        <w:tc>
          <w:tcPr>
            <w:tcW w:w="1538" w:type="dxa"/>
            <w:vAlign w:val="center"/>
          </w:tcPr>
          <w:p w:rsidR="00A46EDD" w:rsidRPr="001F283D" w:rsidRDefault="00A46EDD" w:rsidP="000C7605">
            <w:pPr>
              <w:pStyle w:val="a6"/>
              <w:spacing w:line="500" w:lineRule="exact"/>
              <w:ind w:firstLineChars="0" w:firstLine="0"/>
              <w:jc w:val="center"/>
              <w:rPr>
                <w:rFonts w:eastAsia="仿宋_GB2312"/>
                <w:sz w:val="28"/>
                <w:szCs w:val="28"/>
              </w:rPr>
            </w:pPr>
            <w:r w:rsidRPr="001F283D">
              <w:rPr>
                <w:rFonts w:eastAsia="仿宋_GB2312" w:hint="eastAsia"/>
                <w:sz w:val="28"/>
                <w:szCs w:val="28"/>
              </w:rPr>
              <w:t>报考岗位</w:t>
            </w:r>
          </w:p>
        </w:tc>
        <w:tc>
          <w:tcPr>
            <w:tcW w:w="8128" w:type="dxa"/>
            <w:gridSpan w:val="7"/>
            <w:vAlign w:val="center"/>
          </w:tcPr>
          <w:p w:rsidR="00A46EDD" w:rsidRPr="001F283D" w:rsidRDefault="00A46EDD" w:rsidP="000C7605">
            <w:pPr>
              <w:pStyle w:val="a6"/>
              <w:spacing w:line="500" w:lineRule="exact"/>
              <w:ind w:firstLineChars="0" w:firstLine="0"/>
              <w:rPr>
                <w:rFonts w:eastAsia="仿宋_GB2312"/>
                <w:sz w:val="28"/>
                <w:szCs w:val="28"/>
              </w:rPr>
            </w:pPr>
          </w:p>
        </w:tc>
      </w:tr>
      <w:tr w:rsidR="00A46EDD" w:rsidRPr="003139BD" w:rsidTr="000C7605">
        <w:trPr>
          <w:trHeight w:val="3234"/>
          <w:jc w:val="center"/>
        </w:trPr>
        <w:tc>
          <w:tcPr>
            <w:tcW w:w="1538" w:type="dxa"/>
            <w:vAlign w:val="center"/>
          </w:tcPr>
          <w:p w:rsidR="00A46EDD" w:rsidRPr="001F283D" w:rsidRDefault="00A46EDD" w:rsidP="000C7605">
            <w:pPr>
              <w:pStyle w:val="a6"/>
              <w:spacing w:line="500" w:lineRule="exact"/>
              <w:ind w:firstLineChars="0" w:firstLine="0"/>
              <w:jc w:val="center"/>
              <w:rPr>
                <w:rFonts w:eastAsia="仿宋_GB2312"/>
                <w:sz w:val="28"/>
                <w:szCs w:val="28"/>
              </w:rPr>
            </w:pPr>
            <w:r w:rsidRPr="001F283D">
              <w:rPr>
                <w:rFonts w:eastAsia="仿宋_GB2312" w:hint="eastAsia"/>
                <w:sz w:val="28"/>
                <w:szCs w:val="28"/>
              </w:rPr>
              <w:t>个</w:t>
            </w:r>
          </w:p>
          <w:p w:rsidR="00A46EDD" w:rsidRPr="001F283D" w:rsidRDefault="00A46EDD" w:rsidP="000C7605">
            <w:pPr>
              <w:pStyle w:val="a6"/>
              <w:spacing w:line="500" w:lineRule="exact"/>
              <w:ind w:firstLineChars="0" w:firstLine="0"/>
              <w:jc w:val="center"/>
              <w:rPr>
                <w:rFonts w:eastAsia="仿宋_GB2312"/>
                <w:sz w:val="28"/>
                <w:szCs w:val="28"/>
              </w:rPr>
            </w:pPr>
            <w:r w:rsidRPr="001F283D">
              <w:rPr>
                <w:rFonts w:eastAsia="仿宋_GB2312" w:hint="eastAsia"/>
                <w:sz w:val="28"/>
                <w:szCs w:val="28"/>
              </w:rPr>
              <w:t>人</w:t>
            </w:r>
          </w:p>
          <w:p w:rsidR="00A46EDD" w:rsidRPr="001F283D" w:rsidRDefault="00A46EDD" w:rsidP="000C7605">
            <w:pPr>
              <w:pStyle w:val="a6"/>
              <w:spacing w:line="500" w:lineRule="exact"/>
              <w:ind w:firstLineChars="0" w:firstLine="0"/>
              <w:jc w:val="center"/>
              <w:rPr>
                <w:rFonts w:eastAsia="仿宋_GB2312"/>
                <w:sz w:val="28"/>
                <w:szCs w:val="28"/>
              </w:rPr>
            </w:pPr>
            <w:proofErr w:type="gramStart"/>
            <w:r w:rsidRPr="001F283D">
              <w:rPr>
                <w:rFonts w:eastAsia="仿宋_GB2312" w:hint="eastAsia"/>
                <w:sz w:val="28"/>
                <w:szCs w:val="28"/>
              </w:rPr>
              <w:t>履</w:t>
            </w:r>
            <w:proofErr w:type="gramEnd"/>
          </w:p>
          <w:p w:rsidR="00A46EDD" w:rsidRPr="001F283D" w:rsidRDefault="00A46EDD" w:rsidP="000C7605">
            <w:pPr>
              <w:pStyle w:val="a6"/>
              <w:spacing w:line="500" w:lineRule="exact"/>
              <w:ind w:firstLineChars="0" w:firstLine="0"/>
              <w:jc w:val="center"/>
              <w:rPr>
                <w:rFonts w:eastAsia="仿宋_GB2312"/>
                <w:sz w:val="28"/>
                <w:szCs w:val="28"/>
              </w:rPr>
            </w:pPr>
            <w:r w:rsidRPr="001F283D">
              <w:rPr>
                <w:rFonts w:eastAsia="仿宋_GB2312" w:hint="eastAsia"/>
                <w:sz w:val="28"/>
                <w:szCs w:val="28"/>
              </w:rPr>
              <w:t>历</w:t>
            </w:r>
          </w:p>
        </w:tc>
        <w:tc>
          <w:tcPr>
            <w:tcW w:w="8128" w:type="dxa"/>
            <w:gridSpan w:val="7"/>
            <w:vAlign w:val="center"/>
          </w:tcPr>
          <w:p w:rsidR="00A46EDD" w:rsidRPr="001F283D" w:rsidRDefault="00A46EDD" w:rsidP="000C7605">
            <w:pPr>
              <w:pStyle w:val="a6"/>
              <w:spacing w:line="500" w:lineRule="exact"/>
              <w:ind w:firstLineChars="0" w:firstLine="0"/>
              <w:rPr>
                <w:rFonts w:eastAsia="仿宋_GB2312"/>
                <w:sz w:val="28"/>
                <w:szCs w:val="28"/>
              </w:rPr>
            </w:pPr>
          </w:p>
        </w:tc>
      </w:tr>
      <w:tr w:rsidR="00A46EDD" w:rsidRPr="003139BD" w:rsidTr="006A1E0B">
        <w:trPr>
          <w:trHeight w:val="1549"/>
          <w:jc w:val="center"/>
        </w:trPr>
        <w:tc>
          <w:tcPr>
            <w:tcW w:w="9666" w:type="dxa"/>
            <w:gridSpan w:val="8"/>
          </w:tcPr>
          <w:p w:rsidR="00A46EDD" w:rsidRPr="001F283D" w:rsidRDefault="00A46EDD" w:rsidP="000C7605">
            <w:pPr>
              <w:pStyle w:val="a6"/>
              <w:spacing w:line="500" w:lineRule="exact"/>
              <w:ind w:firstLine="616"/>
              <w:rPr>
                <w:rFonts w:eastAsia="仿宋_GB2312"/>
                <w:sz w:val="28"/>
                <w:szCs w:val="28"/>
              </w:rPr>
            </w:pPr>
            <w:r w:rsidRPr="001F283D">
              <w:rPr>
                <w:rFonts w:eastAsia="仿宋_GB2312" w:hint="eastAsia"/>
                <w:sz w:val="28"/>
                <w:szCs w:val="28"/>
              </w:rPr>
              <w:t>我保证上述表格中所填写的内容真实、完整，如有</w:t>
            </w:r>
            <w:proofErr w:type="gramStart"/>
            <w:r w:rsidRPr="001F283D">
              <w:rPr>
                <w:rFonts w:eastAsia="仿宋_GB2312" w:hint="eastAsia"/>
                <w:sz w:val="28"/>
                <w:szCs w:val="28"/>
              </w:rPr>
              <w:t>虚假由</w:t>
            </w:r>
            <w:proofErr w:type="gramEnd"/>
            <w:r w:rsidRPr="001F283D">
              <w:rPr>
                <w:rFonts w:eastAsia="仿宋_GB2312" w:hint="eastAsia"/>
                <w:sz w:val="28"/>
                <w:szCs w:val="28"/>
              </w:rPr>
              <w:t>个人承担责任。</w:t>
            </w:r>
            <w:r w:rsidRPr="001F283D">
              <w:rPr>
                <w:rFonts w:eastAsia="仿宋_GB2312"/>
                <w:sz w:val="28"/>
                <w:szCs w:val="28"/>
              </w:rPr>
              <w:t xml:space="preserve"> </w:t>
            </w:r>
            <w:r w:rsidRPr="001F283D">
              <w:rPr>
                <w:rFonts w:eastAsia="仿宋_GB2312" w:hint="eastAsia"/>
                <w:sz w:val="28"/>
                <w:szCs w:val="28"/>
              </w:rPr>
              <w:t xml:space="preserve">  </w:t>
            </w:r>
          </w:p>
          <w:p w:rsidR="00A46EDD" w:rsidRPr="001F283D" w:rsidRDefault="00A46EDD" w:rsidP="000C7605">
            <w:pPr>
              <w:pStyle w:val="a6"/>
              <w:spacing w:line="500" w:lineRule="exact"/>
              <w:ind w:firstLineChars="450" w:firstLine="1386"/>
              <w:rPr>
                <w:rFonts w:eastAsia="仿宋_GB2312"/>
                <w:sz w:val="28"/>
                <w:szCs w:val="28"/>
              </w:rPr>
            </w:pPr>
            <w:r w:rsidRPr="001F283D">
              <w:rPr>
                <w:rFonts w:eastAsia="仿宋_GB2312" w:hint="eastAsia"/>
                <w:sz w:val="28"/>
                <w:szCs w:val="28"/>
              </w:rPr>
              <w:t>应聘人签名：</w:t>
            </w:r>
            <w:r w:rsidRPr="001F283D">
              <w:rPr>
                <w:rFonts w:eastAsia="仿宋_GB2312" w:hint="eastAsia"/>
                <w:sz w:val="28"/>
                <w:szCs w:val="28"/>
              </w:rPr>
              <w:t xml:space="preserve">               </w:t>
            </w:r>
            <w:r w:rsidRPr="001F283D">
              <w:rPr>
                <w:rFonts w:eastAsia="仿宋_GB2312" w:hint="eastAsia"/>
                <w:sz w:val="28"/>
                <w:szCs w:val="28"/>
              </w:rPr>
              <w:t>日期：</w:t>
            </w:r>
          </w:p>
        </w:tc>
      </w:tr>
      <w:tr w:rsidR="00AF6356" w:rsidRPr="003139BD" w:rsidTr="006A1E0B">
        <w:trPr>
          <w:trHeight w:val="1118"/>
          <w:jc w:val="center"/>
        </w:trPr>
        <w:tc>
          <w:tcPr>
            <w:tcW w:w="2807" w:type="dxa"/>
            <w:gridSpan w:val="2"/>
            <w:vAlign w:val="center"/>
          </w:tcPr>
          <w:p w:rsidR="00AF6356" w:rsidRPr="000C7605" w:rsidRDefault="00AF6356" w:rsidP="00AF6356">
            <w:pPr>
              <w:spacing w:line="500" w:lineRule="exact"/>
              <w:jc w:val="center"/>
              <w:rPr>
                <w:rFonts w:ascii="Calibri" w:eastAsia="仿宋_GB2312" w:hAnsi="Calibri" w:cs="Times New Roman"/>
                <w:spacing w:val="14"/>
                <w:sz w:val="28"/>
                <w:szCs w:val="28"/>
              </w:rPr>
            </w:pPr>
            <w:r w:rsidRPr="000C7605">
              <w:rPr>
                <w:rFonts w:ascii="Calibri" w:eastAsia="仿宋_GB2312" w:hAnsi="Calibri" w:cs="Times New Roman" w:hint="eastAsia"/>
                <w:spacing w:val="14"/>
                <w:sz w:val="28"/>
                <w:szCs w:val="28"/>
              </w:rPr>
              <w:t>资格审查意见</w:t>
            </w:r>
          </w:p>
        </w:tc>
        <w:tc>
          <w:tcPr>
            <w:tcW w:w="6859" w:type="dxa"/>
            <w:gridSpan w:val="6"/>
            <w:vAlign w:val="center"/>
          </w:tcPr>
          <w:p w:rsidR="00AF6356" w:rsidRDefault="00AF6356" w:rsidP="000C7605">
            <w:pPr>
              <w:spacing w:line="500" w:lineRule="exact"/>
              <w:jc w:val="left"/>
              <w:rPr>
                <w:rFonts w:ascii="Calibri" w:hAnsi="Calibri"/>
                <w:sz w:val="22"/>
                <w:szCs w:val="24"/>
              </w:rPr>
            </w:pPr>
          </w:p>
        </w:tc>
      </w:tr>
    </w:tbl>
    <w:p w:rsidR="00A46EDD" w:rsidRPr="00A46EDD" w:rsidRDefault="00A46EDD" w:rsidP="006D4B1E"/>
    <w:sectPr w:rsidR="00A46EDD" w:rsidRPr="00A46EDD" w:rsidSect="00063B9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A3" w:rsidRDefault="00E004A3" w:rsidP="00E2025C">
      <w:r>
        <w:separator/>
      </w:r>
    </w:p>
  </w:endnote>
  <w:endnote w:type="continuationSeparator" w:id="0">
    <w:p w:rsidR="00E004A3" w:rsidRDefault="00E004A3" w:rsidP="00E20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A3" w:rsidRDefault="00E004A3" w:rsidP="00E2025C">
      <w:r>
        <w:separator/>
      </w:r>
    </w:p>
  </w:footnote>
  <w:footnote w:type="continuationSeparator" w:id="0">
    <w:p w:rsidR="00E004A3" w:rsidRDefault="00E004A3" w:rsidP="00E20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B1E"/>
    <w:rsid w:val="000106C7"/>
    <w:rsid w:val="00040971"/>
    <w:rsid w:val="00063B9E"/>
    <w:rsid w:val="00066392"/>
    <w:rsid w:val="00067790"/>
    <w:rsid w:val="00077865"/>
    <w:rsid w:val="00077C07"/>
    <w:rsid w:val="000C7605"/>
    <w:rsid w:val="000D2C55"/>
    <w:rsid w:val="00106301"/>
    <w:rsid w:val="00122E2F"/>
    <w:rsid w:val="00135392"/>
    <w:rsid w:val="00181631"/>
    <w:rsid w:val="001A5E21"/>
    <w:rsid w:val="002838EB"/>
    <w:rsid w:val="003706AB"/>
    <w:rsid w:val="00382720"/>
    <w:rsid w:val="0039159F"/>
    <w:rsid w:val="003C57D5"/>
    <w:rsid w:val="003D23D8"/>
    <w:rsid w:val="004172CF"/>
    <w:rsid w:val="004B5DBC"/>
    <w:rsid w:val="005200E3"/>
    <w:rsid w:val="005455B2"/>
    <w:rsid w:val="00564002"/>
    <w:rsid w:val="0057367D"/>
    <w:rsid w:val="00597A47"/>
    <w:rsid w:val="005E25B0"/>
    <w:rsid w:val="006A1E0B"/>
    <w:rsid w:val="006B2175"/>
    <w:rsid w:val="006C0A6F"/>
    <w:rsid w:val="006D4B1E"/>
    <w:rsid w:val="0078419C"/>
    <w:rsid w:val="00792BFB"/>
    <w:rsid w:val="007C5EB3"/>
    <w:rsid w:val="00846F1D"/>
    <w:rsid w:val="00864C00"/>
    <w:rsid w:val="008E151B"/>
    <w:rsid w:val="008F1948"/>
    <w:rsid w:val="008F5038"/>
    <w:rsid w:val="009C393E"/>
    <w:rsid w:val="009F6842"/>
    <w:rsid w:val="00A0167F"/>
    <w:rsid w:val="00A46EDD"/>
    <w:rsid w:val="00AB00E9"/>
    <w:rsid w:val="00AC64B6"/>
    <w:rsid w:val="00AF6356"/>
    <w:rsid w:val="00B1249E"/>
    <w:rsid w:val="00B30738"/>
    <w:rsid w:val="00B36AED"/>
    <w:rsid w:val="00B62986"/>
    <w:rsid w:val="00B80335"/>
    <w:rsid w:val="00C53D1D"/>
    <w:rsid w:val="00C97E7C"/>
    <w:rsid w:val="00D11989"/>
    <w:rsid w:val="00D13CC9"/>
    <w:rsid w:val="00D16E21"/>
    <w:rsid w:val="00D71F75"/>
    <w:rsid w:val="00D851FB"/>
    <w:rsid w:val="00D91755"/>
    <w:rsid w:val="00DD79E5"/>
    <w:rsid w:val="00E004A3"/>
    <w:rsid w:val="00E12EAD"/>
    <w:rsid w:val="00E2025C"/>
    <w:rsid w:val="00E21B7C"/>
    <w:rsid w:val="00E2449D"/>
    <w:rsid w:val="00E3521D"/>
    <w:rsid w:val="00E90032"/>
    <w:rsid w:val="00E971F9"/>
    <w:rsid w:val="00EA2570"/>
    <w:rsid w:val="00F249A2"/>
    <w:rsid w:val="00F25908"/>
    <w:rsid w:val="00F931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25C"/>
    <w:rPr>
      <w:sz w:val="18"/>
      <w:szCs w:val="18"/>
    </w:rPr>
  </w:style>
  <w:style w:type="paragraph" w:styleId="a4">
    <w:name w:val="footer"/>
    <w:basedOn w:val="a"/>
    <w:link w:val="Char0"/>
    <w:uiPriority w:val="99"/>
    <w:unhideWhenUsed/>
    <w:rsid w:val="00E2025C"/>
    <w:pPr>
      <w:tabs>
        <w:tab w:val="center" w:pos="4153"/>
        <w:tab w:val="right" w:pos="8306"/>
      </w:tabs>
      <w:snapToGrid w:val="0"/>
      <w:jc w:val="left"/>
    </w:pPr>
    <w:rPr>
      <w:sz w:val="18"/>
      <w:szCs w:val="18"/>
    </w:rPr>
  </w:style>
  <w:style w:type="character" w:customStyle="1" w:styleId="Char0">
    <w:name w:val="页脚 Char"/>
    <w:basedOn w:val="a0"/>
    <w:link w:val="a4"/>
    <w:uiPriority w:val="99"/>
    <w:rsid w:val="00E2025C"/>
    <w:rPr>
      <w:sz w:val="18"/>
      <w:szCs w:val="18"/>
    </w:rPr>
  </w:style>
  <w:style w:type="table" w:styleId="a5">
    <w:name w:val="Table Grid"/>
    <w:basedOn w:val="a1"/>
    <w:uiPriority w:val="59"/>
    <w:rsid w:val="00A46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1"/>
    <w:rsid w:val="00A46EDD"/>
    <w:pPr>
      <w:ind w:firstLineChars="200" w:firstLine="640"/>
    </w:pPr>
    <w:rPr>
      <w:rFonts w:ascii="Calibri" w:eastAsia="黑体" w:hAnsi="Calibri" w:cs="Times New Roman"/>
      <w:spacing w:val="14"/>
      <w:sz w:val="32"/>
      <w:szCs w:val="24"/>
    </w:rPr>
  </w:style>
  <w:style w:type="character" w:customStyle="1" w:styleId="Char1">
    <w:name w:val="正文文本缩进 Char"/>
    <w:basedOn w:val="a0"/>
    <w:link w:val="a6"/>
    <w:rsid w:val="00A46EDD"/>
    <w:rPr>
      <w:rFonts w:ascii="Calibri" w:eastAsia="黑体" w:hAnsi="Calibri" w:cs="Times New Roman"/>
      <w:spacing w:val="14"/>
      <w:sz w:val="32"/>
      <w:szCs w:val="24"/>
    </w:rPr>
  </w:style>
  <w:style w:type="paragraph" w:styleId="a7">
    <w:name w:val="Date"/>
    <w:basedOn w:val="a"/>
    <w:next w:val="a"/>
    <w:link w:val="Char2"/>
    <w:uiPriority w:val="99"/>
    <w:semiHidden/>
    <w:unhideWhenUsed/>
    <w:rsid w:val="000D2C55"/>
    <w:pPr>
      <w:ind w:leftChars="2500" w:left="100"/>
    </w:pPr>
  </w:style>
  <w:style w:type="character" w:customStyle="1" w:styleId="Char2">
    <w:name w:val="日期 Char"/>
    <w:basedOn w:val="a0"/>
    <w:link w:val="a7"/>
    <w:uiPriority w:val="99"/>
    <w:semiHidden/>
    <w:rsid w:val="000D2C55"/>
  </w:style>
  <w:style w:type="paragraph" w:styleId="a8">
    <w:name w:val="Balloon Text"/>
    <w:basedOn w:val="a"/>
    <w:link w:val="Char3"/>
    <w:uiPriority w:val="99"/>
    <w:semiHidden/>
    <w:unhideWhenUsed/>
    <w:rsid w:val="009F6842"/>
    <w:rPr>
      <w:sz w:val="18"/>
      <w:szCs w:val="18"/>
    </w:rPr>
  </w:style>
  <w:style w:type="character" w:customStyle="1" w:styleId="Char3">
    <w:name w:val="批注框文本 Char"/>
    <w:basedOn w:val="a0"/>
    <w:link w:val="a8"/>
    <w:uiPriority w:val="99"/>
    <w:semiHidden/>
    <w:rsid w:val="009F68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25C"/>
    <w:rPr>
      <w:sz w:val="18"/>
      <w:szCs w:val="18"/>
    </w:rPr>
  </w:style>
  <w:style w:type="paragraph" w:styleId="a4">
    <w:name w:val="footer"/>
    <w:basedOn w:val="a"/>
    <w:link w:val="Char0"/>
    <w:uiPriority w:val="99"/>
    <w:unhideWhenUsed/>
    <w:rsid w:val="00E2025C"/>
    <w:pPr>
      <w:tabs>
        <w:tab w:val="center" w:pos="4153"/>
        <w:tab w:val="right" w:pos="8306"/>
      </w:tabs>
      <w:snapToGrid w:val="0"/>
      <w:jc w:val="left"/>
    </w:pPr>
    <w:rPr>
      <w:sz w:val="18"/>
      <w:szCs w:val="18"/>
    </w:rPr>
  </w:style>
  <w:style w:type="character" w:customStyle="1" w:styleId="Char0">
    <w:name w:val="页脚 Char"/>
    <w:basedOn w:val="a0"/>
    <w:link w:val="a4"/>
    <w:uiPriority w:val="99"/>
    <w:rsid w:val="00E2025C"/>
    <w:rPr>
      <w:sz w:val="18"/>
      <w:szCs w:val="18"/>
    </w:rPr>
  </w:style>
  <w:style w:type="table" w:styleId="a5">
    <w:name w:val="Table Grid"/>
    <w:basedOn w:val="a1"/>
    <w:uiPriority w:val="59"/>
    <w:rsid w:val="00A46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1"/>
    <w:rsid w:val="00A46EDD"/>
    <w:pPr>
      <w:ind w:firstLineChars="200" w:firstLine="640"/>
    </w:pPr>
    <w:rPr>
      <w:rFonts w:ascii="Calibri" w:eastAsia="黑体" w:hAnsi="Calibri" w:cs="Times New Roman"/>
      <w:spacing w:val="14"/>
      <w:sz w:val="32"/>
      <w:szCs w:val="24"/>
    </w:rPr>
  </w:style>
  <w:style w:type="character" w:customStyle="1" w:styleId="Char1">
    <w:name w:val="正文文本缩进 Char"/>
    <w:basedOn w:val="a0"/>
    <w:link w:val="a6"/>
    <w:rsid w:val="00A46EDD"/>
    <w:rPr>
      <w:rFonts w:ascii="Calibri" w:eastAsia="黑体" w:hAnsi="Calibri" w:cs="Times New Roman"/>
      <w:spacing w:val="14"/>
      <w:sz w:val="32"/>
      <w:szCs w:val="24"/>
    </w:rPr>
  </w:style>
  <w:style w:type="paragraph" w:styleId="a7">
    <w:name w:val="Date"/>
    <w:basedOn w:val="a"/>
    <w:next w:val="a"/>
    <w:link w:val="Char2"/>
    <w:uiPriority w:val="99"/>
    <w:semiHidden/>
    <w:unhideWhenUsed/>
    <w:rsid w:val="000D2C55"/>
    <w:pPr>
      <w:ind w:leftChars="2500" w:left="100"/>
    </w:pPr>
  </w:style>
  <w:style w:type="character" w:customStyle="1" w:styleId="Char2">
    <w:name w:val="日期 Char"/>
    <w:basedOn w:val="a0"/>
    <w:link w:val="a7"/>
    <w:uiPriority w:val="99"/>
    <w:semiHidden/>
    <w:rsid w:val="000D2C55"/>
  </w:style>
  <w:style w:type="paragraph" w:styleId="a8">
    <w:name w:val="Balloon Text"/>
    <w:basedOn w:val="a"/>
    <w:link w:val="Char3"/>
    <w:uiPriority w:val="99"/>
    <w:semiHidden/>
    <w:unhideWhenUsed/>
    <w:rsid w:val="009F6842"/>
    <w:rPr>
      <w:sz w:val="18"/>
      <w:szCs w:val="18"/>
    </w:rPr>
  </w:style>
  <w:style w:type="character" w:customStyle="1" w:styleId="Char3">
    <w:name w:val="批注框文本 Char"/>
    <w:basedOn w:val="a0"/>
    <w:link w:val="a8"/>
    <w:uiPriority w:val="99"/>
    <w:semiHidden/>
    <w:rsid w:val="009F6842"/>
    <w:rPr>
      <w:sz w:val="18"/>
      <w:szCs w:val="18"/>
    </w:rPr>
  </w:style>
</w:styles>
</file>

<file path=word/webSettings.xml><?xml version="1.0" encoding="utf-8"?>
<w:webSettings xmlns:r="http://schemas.openxmlformats.org/officeDocument/2006/relationships" xmlns:w="http://schemas.openxmlformats.org/wordprocessingml/2006/main">
  <w:divs>
    <w:div w:id="387539035">
      <w:bodyDiv w:val="1"/>
      <w:marLeft w:val="0"/>
      <w:marRight w:val="0"/>
      <w:marTop w:val="0"/>
      <w:marBottom w:val="0"/>
      <w:divBdr>
        <w:top w:val="none" w:sz="0" w:space="0" w:color="auto"/>
        <w:left w:val="none" w:sz="0" w:space="0" w:color="auto"/>
        <w:bottom w:val="none" w:sz="0" w:space="0" w:color="auto"/>
        <w:right w:val="none" w:sz="0" w:space="0" w:color="auto"/>
      </w:divBdr>
    </w:div>
    <w:div w:id="6174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8</Pages>
  <Words>415</Words>
  <Characters>2366</Characters>
  <Application>Microsoft Office Word</Application>
  <DocSecurity>0</DocSecurity>
  <Lines>19</Lines>
  <Paragraphs>5</Paragraphs>
  <ScaleCrop>false</ScaleCrop>
  <Company>chongqing</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maxun</dc:creator>
  <cp:lastModifiedBy>PC</cp:lastModifiedBy>
  <cp:revision>30</cp:revision>
  <cp:lastPrinted>2021-03-09T04:50:00Z</cp:lastPrinted>
  <dcterms:created xsi:type="dcterms:W3CDTF">2021-03-08T00:04:00Z</dcterms:created>
  <dcterms:modified xsi:type="dcterms:W3CDTF">2021-03-10T07:29:00Z</dcterms:modified>
</cp:coreProperties>
</file>