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等线" w:eastAsia="方正小标宋_GBK" w:cs="Times New Roman"/>
          <w:sz w:val="36"/>
          <w:szCs w:val="36"/>
        </w:rPr>
      </w:pPr>
      <w:r>
        <w:rPr>
          <w:rFonts w:hint="eastAsia" w:ascii="方正小标宋_GBK" w:hAnsi="等线" w:eastAsia="方正小标宋_GBK" w:cs="Times New Roman"/>
          <w:sz w:val="36"/>
          <w:szCs w:val="36"/>
        </w:rPr>
        <w:t>重庆</w:t>
      </w:r>
      <w:r>
        <w:rPr>
          <w:rFonts w:hint="eastAsia" w:ascii="方正小标宋_GBK" w:hAnsi="等线" w:eastAsia="方正小标宋_GBK" w:cs="Times New Roman"/>
          <w:sz w:val="36"/>
          <w:szCs w:val="36"/>
          <w:lang w:val="en-US" w:eastAsia="zh-CN"/>
        </w:rPr>
        <w:t>市三峡水务有限责任公司</w:t>
      </w:r>
      <w:r>
        <w:rPr>
          <w:rFonts w:hint="eastAsia" w:ascii="方正小标宋_GBK" w:hAnsi="等线" w:eastAsia="方正小标宋_GBK" w:cs="Times New Roman"/>
          <w:sz w:val="36"/>
          <w:szCs w:val="36"/>
        </w:rPr>
        <w:t>应聘人员信息登记表</w:t>
      </w:r>
    </w:p>
    <w:p>
      <w:pPr>
        <w:rPr>
          <w:rFonts w:ascii="Times New Roman" w:hAnsi="等线" w:eastAsia="宋体" w:cs="Times New Roman"/>
          <w:szCs w:val="24"/>
        </w:rPr>
      </w:pPr>
    </w:p>
    <w:p>
      <w:pPr>
        <w:jc w:val="left"/>
        <w:rPr>
          <w:rFonts w:ascii="仿宋_GB2312" w:hAnsi="等线" w:eastAsia="仿宋_GB2312" w:cs="Times New Roman"/>
          <w:sz w:val="24"/>
        </w:rPr>
      </w:pPr>
      <w:r>
        <w:rPr>
          <w:rFonts w:hint="eastAsia" w:ascii="仿宋_GB2312" w:hAnsi="等线" w:eastAsia="仿宋_GB2312" w:cs="Times New Roman"/>
          <w:sz w:val="24"/>
        </w:rPr>
        <w:t>应聘单位：                 应聘岗位：                      填表时间：</w:t>
      </w:r>
    </w:p>
    <w:tbl>
      <w:tblPr>
        <w:tblStyle w:val="6"/>
        <w:tblW w:w="104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4"/>
        <w:gridCol w:w="12"/>
        <w:gridCol w:w="709"/>
        <w:gridCol w:w="1134"/>
        <w:gridCol w:w="1311"/>
        <w:gridCol w:w="390"/>
        <w:gridCol w:w="1125"/>
        <w:gridCol w:w="68"/>
        <w:gridCol w:w="508"/>
        <w:gridCol w:w="1075"/>
        <w:gridCol w:w="59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何时何院校何专业毕业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学位（打√）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博士（ 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硕士（ 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双学士（ 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学士（ ）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5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希望工作地点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外语语种及等级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期望薪酬（年收入）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7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91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E-mail：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学习简历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何年何月—何年何月</w:t>
            </w: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何校/何专业/何学历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（社会实践经历）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何年何月—何年何月</w:t>
            </w: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何地/何单位/何岗位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职称、执业资格情况</w:t>
            </w:r>
          </w:p>
        </w:tc>
        <w:tc>
          <w:tcPr>
            <w:tcW w:w="7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4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4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本人郑重承诺：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1、本人保证以上内容的真实性。若本人申报的资料中有虚报及隐瞒的成分，即使已被贵公司录用，本人也自愿接受无偿解除劳动合同的处分。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2、入职时，保证完整地提供贵公司所要求的正式证件、证明文件，否则贵公司有权辞退本人而无须支付补偿金。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4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自     荐   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4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（个人专长、培训情况、工作业绩等500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字以内）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spacing w:before="0" w:beforeAutospacing="0" w:after="0" w:afterAutospacing="0" w:line="360" w:lineRule="auto"/>
        <w:rPr>
          <w:rFonts w:ascii="方正仿宋_GBK" w:hAnsi="等线" w:eastAsia="方正仿宋_GBK" w:cs="Times New Roman"/>
          <w:sz w:val="32"/>
          <w:szCs w:val="32"/>
        </w:rPr>
      </w:pPr>
    </w:p>
    <w:sectPr>
      <w:pgSz w:w="11906" w:h="16838"/>
      <w:pgMar w:top="737" w:right="1701" w:bottom="737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7"/>
    <w:rsid w:val="00147F6F"/>
    <w:rsid w:val="001F47D0"/>
    <w:rsid w:val="002C5852"/>
    <w:rsid w:val="002D1F9B"/>
    <w:rsid w:val="00893624"/>
    <w:rsid w:val="00D1358F"/>
    <w:rsid w:val="00D61915"/>
    <w:rsid w:val="00EE44E7"/>
    <w:rsid w:val="34674E5B"/>
    <w:rsid w:val="58F31350"/>
    <w:rsid w:val="6F5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610</Characters>
  <Lines>5</Lines>
  <Paragraphs>1</Paragraphs>
  <TotalTime>12</TotalTime>
  <ScaleCrop>false</ScaleCrop>
  <LinksUpToDate>false</LinksUpToDate>
  <CharactersWithSpaces>716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2019-07-03T01:12:00Z</dcterms:created>
  <dc:creator>卢典燕</dc:creator>
  <cp:lastModifiedBy>jy08133@163.com</cp:lastModifiedBy>
  <dcterms:modified xsi:type="dcterms:W3CDTF">2020-11-02T06:12:47Z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