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15" w:type="dxa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附件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ascii="黑体" w:hAnsi="宋体" w:eastAsia="黑体" w:cs="黑体"/>
                <w:sz w:val="31"/>
                <w:szCs w:val="31"/>
              </w:rPr>
              <w:t>重庆市巴南区2019年二季度公开招聘事业单位工作人员拟聘用人员名单公示表</w:t>
            </w:r>
            <w:r>
              <w:rPr>
                <w:rFonts w:hint="eastAsia" w:ascii="黑体" w:hAnsi="宋体" w:eastAsia="黑体" w:cs="黑体"/>
                <w:sz w:val="31"/>
                <w:szCs w:val="31"/>
              </w:rPr>
              <w:br w:type="textWrapping"/>
            </w:r>
            <w:r>
              <w:rPr>
                <w:rFonts w:hint="eastAsia" w:ascii="黑体" w:hAnsi="宋体" w:eastAsia="黑体" w:cs="黑体"/>
                <w:sz w:val="31"/>
                <w:szCs w:val="31"/>
              </w:rPr>
              <w:t>（第四批）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7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807"/>
        <w:gridCol w:w="807"/>
        <w:gridCol w:w="807"/>
        <w:gridCol w:w="808"/>
        <w:gridCol w:w="1632"/>
        <w:gridCol w:w="1189"/>
        <w:gridCol w:w="808"/>
        <w:gridCol w:w="808"/>
        <w:gridCol w:w="808"/>
        <w:gridCol w:w="808"/>
        <w:gridCol w:w="1189"/>
        <w:gridCol w:w="808"/>
        <w:gridCol w:w="808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sz w:val="19"/>
                <w:szCs w:val="19"/>
              </w:rPr>
              <w:t>序号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拟聘单位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拟聘岗位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姓  名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性别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准考证号码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出生</w:t>
            </w: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年月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学历 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学位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毕业院校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所学专业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毕业时间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工作经历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职称或职业资格证书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ascii="方正仿宋简体" w:hAnsi="方正仿宋简体" w:eastAsia="方正仿宋简体" w:cs="方正仿宋简体"/>
                <w:sz w:val="19"/>
                <w:szCs w:val="19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</w:rPr>
              <w:t>巴南区麻柳嘴镇卫生院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</w:rPr>
              <w:t>中药士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</w:rPr>
              <w:t>陈婷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</w:rPr>
              <w:t>32019043526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</w:rPr>
              <w:t>199310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</w:rPr>
              <w:t>专科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</w:rPr>
              <w:t>重庆三峡医药高等专科学校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</w:rPr>
              <w:t>中药学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</w:rPr>
              <w:t>201507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</w:rPr>
              <w:t>中药学初级技术资格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5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</w:rPr>
              <w:t>63.58 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525" w:lineRule="atLeast"/>
        <w:ind w:left="376" w:right="376"/>
        <w:jc w:val="center"/>
      </w:pPr>
      <w:r>
        <w:rPr>
          <w:rFonts w:hint="default" w:ascii="方正仿宋_GBK" w:hAnsi="方正仿宋_GBK" w:eastAsia="方正仿宋_GBK" w:cs="方正仿宋_GBK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525" w:lineRule="atLeast"/>
        <w:ind w:left="376" w:right="376"/>
        <w:jc w:val="center"/>
      </w:pPr>
      <w:r>
        <w:rPr>
          <w:rFonts w:hint="default" w:ascii="方正仿宋_GBK" w:hAnsi="方正仿宋_GBK" w:eastAsia="方正仿宋_GBK" w:cs="方正仿宋_GBK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525" w:lineRule="atLeast"/>
        <w:ind w:left="376" w:right="376"/>
        <w:jc w:val="center"/>
      </w:pPr>
      <w:r>
        <w:rPr>
          <w:rFonts w:hint="default" w:ascii="方正仿宋_GBK" w:hAnsi="方正仿宋_GBK" w:eastAsia="方正仿宋_GBK" w:cs="方正仿宋_GBK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525" w:lineRule="atLeast"/>
        <w:ind w:left="376" w:right="376"/>
        <w:jc w:val="center"/>
      </w:pPr>
      <w:r>
        <w:rPr>
          <w:rFonts w:hint="default" w:ascii="方正仿宋_GBK" w:hAnsi="方正仿宋_GBK" w:eastAsia="方正仿宋_GBK" w:cs="方正仿宋_GBK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525" w:lineRule="atLeast"/>
        <w:ind w:left="376" w:right="376"/>
        <w:jc w:val="center"/>
      </w:pPr>
      <w:r>
        <w:rPr>
          <w:rFonts w:hint="default" w:ascii="方正仿宋_GBK" w:hAnsi="方正仿宋_GBK" w:eastAsia="方正仿宋_GBK" w:cs="方正仿宋_GBK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525" w:lineRule="atLeast"/>
        <w:ind w:left="376" w:right="376"/>
        <w:jc w:val="center"/>
      </w:pPr>
      <w:r>
        <w:rPr>
          <w:rFonts w:hint="default" w:ascii="方正仿宋_GBK" w:hAnsi="方正仿宋_GBK" w:eastAsia="方正仿宋_GBK" w:cs="方正仿宋_GBK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525" w:lineRule="atLeast"/>
        <w:ind w:left="376" w:right="376"/>
        <w:jc w:val="center"/>
      </w:pPr>
      <w:r>
        <w:rPr>
          <w:rFonts w:hint="default" w:ascii="方正仿宋_GBK" w:hAnsi="方正仿宋_GBK" w:eastAsia="方正仿宋_GBK" w:cs="方正仿宋_GBK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525" w:lineRule="atLeast"/>
        <w:ind w:left="376" w:right="376"/>
        <w:jc w:val="center"/>
      </w:pPr>
      <w:r>
        <w:rPr>
          <w:rFonts w:hint="default" w:ascii="方正仿宋_GBK" w:hAnsi="方正仿宋_GBK" w:eastAsia="方正仿宋_GBK" w:cs="方正仿宋_GBK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525" w:lineRule="atLeast"/>
        <w:ind w:left="376" w:right="376"/>
        <w:jc w:val="center"/>
      </w:pPr>
      <w:r>
        <w:rPr>
          <w:rFonts w:hint="default" w:ascii="方正仿宋_GBK" w:hAnsi="方正仿宋_GBK" w:eastAsia="方正仿宋_GBK" w:cs="方正仿宋_GBK"/>
          <w:sz w:val="21"/>
          <w:szCs w:val="21"/>
        </w:rPr>
        <w:t> </w:t>
      </w:r>
    </w:p>
    <w:tbl>
      <w:tblPr>
        <w:tblW w:w="987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951"/>
        <w:gridCol w:w="952"/>
        <w:gridCol w:w="1406"/>
        <w:gridCol w:w="952"/>
        <w:gridCol w:w="1406"/>
        <w:gridCol w:w="952"/>
        <w:gridCol w:w="952"/>
        <w:gridCol w:w="1312"/>
        <w:gridCol w:w="952"/>
        <w:gridCol w:w="952"/>
        <w:gridCol w:w="1328"/>
        <w:gridCol w:w="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15" w:type="dxa"/>
        </w:trPr>
        <w:tc>
          <w:tcPr>
            <w:tcW w:w="145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31"/>
                <w:szCs w:val="31"/>
              </w:rPr>
              <w:t>巴南区2019年基层医疗卫生机构紧缺实用专业技术人员考核招聘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 w:firstLine="160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31"/>
                <w:szCs w:val="31"/>
              </w:rPr>
              <w:t>拟聘用人员名单公示表（第一批）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1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序号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姓名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出生年月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毕业院校及专业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毕业时间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学历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学位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职称、执业（职业）资格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其他条件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招聘单位及岗位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考试考核成绩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1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廖洁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199208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重庆医科大学医学检验专业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201801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本科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临床医学检验技术初级（师）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巴南区接龙镇中心医院检验岗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76.62 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1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陈洪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女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198912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山东省济宁医学院临床医学专业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201407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本科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学士学位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执业医师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巴南区界石镇中心卫生院临床岗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77.73 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李晶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男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198609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南华大学临床医学专业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201806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本科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内科学中级职称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具有2年工作经历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巴南区南泉街道社区卫生服务中心内科岗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375" w:right="375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19"/>
                <w:szCs w:val="19"/>
              </w:rPr>
              <w:t>78.18 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before="76" w:beforeAutospacing="0" w:after="226" w:afterAutospacing="0" w:line="405" w:lineRule="atLeast"/>
        <w:ind w:left="376" w:right="376"/>
        <w:jc w:val="center"/>
      </w:pPr>
      <w:r>
        <w:rPr>
          <w:rFonts w:hint="default" w:ascii="方正仿宋_GBK" w:hAnsi="方正仿宋_GBK" w:eastAsia="方正仿宋_GBK" w:cs="方正仿宋_GBK"/>
          <w:sz w:val="21"/>
          <w:szCs w:val="21"/>
        </w:rPr>
        <w:t> </w:t>
      </w:r>
    </w:p>
    <w:p>
      <w:pPr>
        <w:keepNext w:val="0"/>
        <w:keepLines w:val="0"/>
        <w:widowControl/>
        <w:suppressLineNumbers w:val="0"/>
        <w:spacing w:before="76" w:beforeAutospacing="0" w:after="240" w:afterAutospacing="0"/>
        <w:ind w:left="0" w:right="0"/>
        <w:jc w:val="left"/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01413"/>
    <w:rsid w:val="748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collection"/>
    <w:basedOn w:val="1"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2020-01-16T06:13:00Z</dcterms:created>
  <dc:creator>Administrator</dc:creator>
  <cp:lastModifiedBy>Administrator</cp:lastModifiedBy>
  <dcterms:modified xsi:type="dcterms:W3CDTF">2020-01-16T06:13:59Z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